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E9A7" w14:textId="3977E79D" w:rsidR="00DA3238" w:rsidRPr="007B2064" w:rsidRDefault="005828F0">
      <w:pPr>
        <w:pBdr>
          <w:bottom w:val="none" w:sz="0" w:space="8" w:color="auto"/>
        </w:pBdr>
        <w:spacing w:line="310" w:lineRule="auto"/>
        <w:rPr>
          <w:rFonts w:eastAsia="Verdana"/>
          <w:color w:val="4472C4"/>
          <w:sz w:val="40"/>
          <w:szCs w:val="40"/>
          <w:highlight w:val="white"/>
        </w:rPr>
      </w:pPr>
      <w:r>
        <w:rPr>
          <w:rFonts w:eastAsia="Verdana"/>
          <w:color w:val="4472C4"/>
          <w:sz w:val="40"/>
          <w:szCs w:val="40"/>
          <w:highlight w:val="white"/>
        </w:rPr>
        <w:t>April</w:t>
      </w:r>
      <w:r w:rsidR="001810D3" w:rsidRPr="007B2064">
        <w:rPr>
          <w:rFonts w:eastAsia="Verdana"/>
          <w:color w:val="4472C4"/>
          <w:sz w:val="40"/>
          <w:szCs w:val="40"/>
          <w:highlight w:val="white"/>
        </w:rPr>
        <w:t xml:space="preserve"> </w:t>
      </w:r>
      <w:r w:rsidR="00F12FC4" w:rsidRPr="00F12FC4">
        <w:rPr>
          <w:rFonts w:eastAsia="Verdana"/>
          <w:color w:val="4472C4"/>
          <w:sz w:val="40"/>
          <w:szCs w:val="40"/>
        </w:rPr>
        <w:t>Financial Wellness Toolkit</w:t>
      </w:r>
    </w:p>
    <w:p w14:paraId="6247E9A8" w14:textId="78C26729" w:rsidR="00DA3238" w:rsidRPr="007B2064" w:rsidRDefault="001810D3">
      <w:pPr>
        <w:pBdr>
          <w:bottom w:val="none" w:sz="0" w:space="8" w:color="auto"/>
        </w:pBdr>
        <w:spacing w:line="310" w:lineRule="auto"/>
        <w:jc w:val="both"/>
        <w:rPr>
          <w:rFonts w:eastAsia="Calibri"/>
          <w:highlight w:val="white"/>
        </w:rPr>
      </w:pPr>
      <w:r w:rsidRPr="007B2064">
        <w:rPr>
          <w:rFonts w:eastAsia="Calibri"/>
          <w:highlight w:val="white"/>
        </w:rPr>
        <w:t>You help your members afford life – we’ll help you do that. To aid with your public relations, media relations</w:t>
      </w:r>
      <w:r w:rsidR="007A6A4C">
        <w:rPr>
          <w:rFonts w:eastAsia="Calibri"/>
          <w:highlight w:val="white"/>
        </w:rPr>
        <w:t>,</w:t>
      </w:r>
      <w:r w:rsidRPr="007B2064">
        <w:rPr>
          <w:rFonts w:eastAsia="Calibri"/>
          <w:highlight w:val="white"/>
        </w:rPr>
        <w:t xml:space="preserve"> and marketing workload, we’ll provide you with personal finance content each month to use in your credit union’s communication channels.</w:t>
      </w:r>
    </w:p>
    <w:p w14:paraId="6247E9A9" w14:textId="77777777" w:rsidR="00DA3238" w:rsidRPr="007B2064" w:rsidRDefault="001810D3">
      <w:pPr>
        <w:pBdr>
          <w:bottom w:val="single" w:sz="8" w:space="8" w:color="808080"/>
        </w:pBdr>
        <w:spacing w:line="310" w:lineRule="auto"/>
        <w:rPr>
          <w:rFonts w:eastAsia="Verdana"/>
          <w:color w:val="4472C4"/>
          <w:sz w:val="32"/>
          <w:szCs w:val="32"/>
          <w:highlight w:val="white"/>
        </w:rPr>
      </w:pPr>
      <w:r w:rsidRPr="007B2064">
        <w:rPr>
          <w:rFonts w:eastAsia="Verdana"/>
          <w:color w:val="4472C4"/>
          <w:sz w:val="32"/>
          <w:szCs w:val="32"/>
          <w:highlight w:val="white"/>
        </w:rPr>
        <w:t>Here’s the story…</w:t>
      </w:r>
    </w:p>
    <w:p w14:paraId="766D2E9E" w14:textId="371C5ED8" w:rsidR="00CC5ECD" w:rsidRDefault="001810D3" w:rsidP="000172C1">
      <w:pPr>
        <w:pBdr>
          <w:top w:val="none" w:sz="0" w:space="3" w:color="auto"/>
          <w:bottom w:val="none" w:sz="0" w:space="8" w:color="auto"/>
        </w:pBdr>
        <w:spacing w:line="310" w:lineRule="auto"/>
        <w:rPr>
          <w:rFonts w:eastAsia="Calibri"/>
          <w:i/>
          <w:color w:val="7F7F7F"/>
          <w:highlight w:val="white"/>
        </w:rPr>
      </w:pPr>
      <w:r w:rsidRPr="007B2064">
        <w:rPr>
          <w:rFonts w:eastAsia="Calibri"/>
          <w:i/>
          <w:color w:val="7F7F7F"/>
          <w:highlight w:val="white"/>
        </w:rPr>
        <w:t xml:space="preserve">Our </w:t>
      </w:r>
      <w:r w:rsidR="00F12FC4" w:rsidRPr="00F12FC4">
        <w:rPr>
          <w:rFonts w:eastAsia="Calibri"/>
          <w:i/>
          <w:color w:val="7F7F7F"/>
        </w:rPr>
        <w:t>Financial Wellness Toolkit</w:t>
      </w:r>
      <w:r w:rsidR="00F12FC4" w:rsidRPr="00F12FC4">
        <w:rPr>
          <w:rFonts w:eastAsia="Calibri"/>
          <w:i/>
          <w:color w:val="7F7F7F"/>
          <w:highlight w:val="white"/>
        </w:rPr>
        <w:t xml:space="preserve"> </w:t>
      </w:r>
      <w:r w:rsidRPr="007B2064">
        <w:rPr>
          <w:rFonts w:eastAsia="Calibri"/>
          <w:i/>
          <w:color w:val="7F7F7F"/>
          <w:highlight w:val="white"/>
        </w:rPr>
        <w:t>contains useful information and tips to share with your members in your longer-format communication tools, including newsletters, blogs</w:t>
      </w:r>
      <w:r w:rsidR="007A6A4C">
        <w:rPr>
          <w:rFonts w:eastAsia="Calibri"/>
          <w:i/>
          <w:color w:val="7F7F7F"/>
          <w:highlight w:val="white"/>
        </w:rPr>
        <w:t>,</w:t>
      </w:r>
      <w:r w:rsidRPr="007B2064">
        <w:rPr>
          <w:rFonts w:eastAsia="Calibri"/>
          <w:i/>
          <w:color w:val="7F7F7F"/>
          <w:highlight w:val="white"/>
        </w:rPr>
        <w:t xml:space="preserve"> and/or website articles. Use this story however you’d like!</w:t>
      </w:r>
    </w:p>
    <w:p w14:paraId="29AC1DD0" w14:textId="10E0BB59" w:rsidR="00906DB9" w:rsidRDefault="00DE2FCE" w:rsidP="00056345">
      <w:pPr>
        <w:spacing w:line="288" w:lineRule="auto"/>
        <w:rPr>
          <w:rFonts w:eastAsia="Calibri"/>
          <w:bCs/>
        </w:rPr>
      </w:pPr>
      <w:r>
        <w:rPr>
          <w:rFonts w:eastAsia="Calibri"/>
          <w:bCs/>
        </w:rPr>
        <w:t xml:space="preserve">If you’ve been to a store lately, you know that the cost of </w:t>
      </w:r>
      <w:r w:rsidR="00160EB6">
        <w:rPr>
          <w:rFonts w:eastAsia="Calibri"/>
          <w:bCs/>
        </w:rPr>
        <w:t>everything</w:t>
      </w:r>
      <w:r>
        <w:rPr>
          <w:rFonts w:eastAsia="Calibri"/>
          <w:bCs/>
        </w:rPr>
        <w:t xml:space="preserve"> has increased. </w:t>
      </w:r>
      <w:r w:rsidR="00693929">
        <w:rPr>
          <w:rFonts w:eastAsia="Calibri"/>
          <w:bCs/>
        </w:rPr>
        <w:t>This is due to i</w:t>
      </w:r>
      <w:r w:rsidR="007075AF">
        <w:rPr>
          <w:rFonts w:eastAsia="Calibri"/>
          <w:bCs/>
        </w:rPr>
        <w:t>nflation</w:t>
      </w:r>
      <w:r w:rsidR="002B27AA">
        <w:rPr>
          <w:rFonts w:eastAsia="Calibri"/>
          <w:bCs/>
        </w:rPr>
        <w:t>,</w:t>
      </w:r>
      <w:r w:rsidR="00693929">
        <w:rPr>
          <w:rFonts w:eastAsia="Calibri"/>
          <w:bCs/>
        </w:rPr>
        <w:t xml:space="preserve"> which is </w:t>
      </w:r>
      <w:r w:rsidR="007075AF">
        <w:rPr>
          <w:rFonts w:eastAsia="Calibri"/>
          <w:bCs/>
        </w:rPr>
        <w:t xml:space="preserve">the </w:t>
      </w:r>
      <w:r w:rsidR="00DD1F7D" w:rsidRPr="0019498B">
        <w:rPr>
          <w:rFonts w:eastAsia="Calibri"/>
          <w:bCs/>
        </w:rPr>
        <w:t xml:space="preserve">rate of increase in prices over a given </w:t>
      </w:r>
      <w:proofErr w:type="gramStart"/>
      <w:r w:rsidR="00DD1F7D" w:rsidRPr="0019498B">
        <w:rPr>
          <w:rFonts w:eastAsia="Calibri"/>
          <w:bCs/>
        </w:rPr>
        <w:t>period of time</w:t>
      </w:r>
      <w:proofErr w:type="gramEnd"/>
      <w:r w:rsidR="00DD1F7D">
        <w:rPr>
          <w:rFonts w:eastAsia="Calibri"/>
          <w:bCs/>
        </w:rPr>
        <w:t xml:space="preserve">. </w:t>
      </w:r>
      <w:r w:rsidR="00693929">
        <w:rPr>
          <w:rFonts w:eastAsia="Calibri"/>
          <w:bCs/>
        </w:rPr>
        <w:t xml:space="preserve">Inflation occurs </w:t>
      </w:r>
      <w:r w:rsidR="00805FA8">
        <w:rPr>
          <w:rFonts w:eastAsia="Calibri"/>
          <w:bCs/>
        </w:rPr>
        <w:t xml:space="preserve">when the supply of </w:t>
      </w:r>
      <w:r w:rsidR="00805FA8" w:rsidRPr="00805FA8">
        <w:rPr>
          <w:rFonts w:eastAsia="Calibri"/>
          <w:bCs/>
        </w:rPr>
        <w:t xml:space="preserve">money grows too </w:t>
      </w:r>
      <w:r w:rsidR="00805FA8">
        <w:rPr>
          <w:rFonts w:eastAsia="Calibri"/>
          <w:bCs/>
        </w:rPr>
        <w:t>large</w:t>
      </w:r>
      <w:r w:rsidR="00805FA8" w:rsidRPr="00805FA8">
        <w:rPr>
          <w:rFonts w:eastAsia="Calibri"/>
          <w:bCs/>
        </w:rPr>
        <w:t xml:space="preserve"> relative to the size of an economy</w:t>
      </w:r>
      <w:r w:rsidR="00805FA8">
        <w:rPr>
          <w:rFonts w:eastAsia="Calibri"/>
          <w:bCs/>
        </w:rPr>
        <w:t xml:space="preserve">. </w:t>
      </w:r>
      <w:r w:rsidR="001461E1">
        <w:rPr>
          <w:rFonts w:eastAsia="Calibri"/>
          <w:bCs/>
        </w:rPr>
        <w:t xml:space="preserve">When this happens, </w:t>
      </w:r>
      <w:r w:rsidR="00805FA8" w:rsidRPr="00805FA8">
        <w:rPr>
          <w:rFonts w:eastAsia="Calibri"/>
          <w:bCs/>
        </w:rPr>
        <w:t>the unit value of the currency diminishes</w:t>
      </w:r>
      <w:r w:rsidR="001461E1">
        <w:rPr>
          <w:rFonts w:eastAsia="Calibri"/>
          <w:bCs/>
        </w:rPr>
        <w:t xml:space="preserve"> and the</w:t>
      </w:r>
      <w:r w:rsidR="00805FA8" w:rsidRPr="00805FA8">
        <w:rPr>
          <w:rFonts w:eastAsia="Calibri"/>
          <w:bCs/>
        </w:rPr>
        <w:t xml:space="preserve"> purchasing power falls</w:t>
      </w:r>
      <w:r w:rsidR="008F4391">
        <w:rPr>
          <w:rFonts w:eastAsia="Calibri"/>
          <w:bCs/>
        </w:rPr>
        <w:t>,</w:t>
      </w:r>
      <w:r w:rsidR="00805FA8" w:rsidRPr="00805FA8">
        <w:rPr>
          <w:rFonts w:eastAsia="Calibri"/>
          <w:bCs/>
        </w:rPr>
        <w:t xml:space="preserve"> </w:t>
      </w:r>
      <w:r w:rsidR="008F4391">
        <w:rPr>
          <w:rFonts w:eastAsia="Calibri"/>
          <w:bCs/>
        </w:rPr>
        <w:t>thus increasing</w:t>
      </w:r>
      <w:r w:rsidR="00805FA8" w:rsidRPr="00805FA8">
        <w:rPr>
          <w:rFonts w:eastAsia="Calibri"/>
          <w:bCs/>
        </w:rPr>
        <w:t xml:space="preserve"> prices.</w:t>
      </w:r>
    </w:p>
    <w:p w14:paraId="042C9275" w14:textId="3CFB3BB7" w:rsidR="00790115" w:rsidRDefault="00790115" w:rsidP="00056345">
      <w:pPr>
        <w:spacing w:line="288" w:lineRule="auto"/>
        <w:rPr>
          <w:rFonts w:eastAsia="Calibri"/>
          <w:bCs/>
        </w:rPr>
      </w:pPr>
    </w:p>
    <w:p w14:paraId="690B8588" w14:textId="2336CD18" w:rsidR="0019498B" w:rsidRDefault="00BE207B" w:rsidP="0019498B">
      <w:pPr>
        <w:spacing w:line="288" w:lineRule="auto"/>
        <w:rPr>
          <w:rFonts w:eastAsia="Calibri"/>
          <w:bCs/>
        </w:rPr>
      </w:pPr>
      <w:r w:rsidRPr="008326D8">
        <w:rPr>
          <w:rFonts w:eastAsia="Calibri"/>
          <w:bCs/>
        </w:rPr>
        <w:t xml:space="preserve">According to </w:t>
      </w:r>
      <w:hyperlink r:id="rId8" w:history="1">
        <w:r w:rsidRPr="008326D8">
          <w:rPr>
            <w:rStyle w:val="Hyperlink"/>
            <w:rFonts w:eastAsia="Calibri"/>
            <w:bCs/>
          </w:rPr>
          <w:t>Dade County Federal Credit Union</w:t>
        </w:r>
      </w:hyperlink>
      <w:r w:rsidR="008326D8">
        <w:rPr>
          <w:rFonts w:eastAsia="Calibri"/>
          <w:bCs/>
        </w:rPr>
        <w:t xml:space="preserve">, there are many ways in which people </w:t>
      </w:r>
      <w:r w:rsidR="006E7626">
        <w:rPr>
          <w:rFonts w:eastAsia="Calibri"/>
          <w:bCs/>
        </w:rPr>
        <w:t>can be better equipped to handle</w:t>
      </w:r>
      <w:r w:rsidR="00906DB9">
        <w:rPr>
          <w:rFonts w:eastAsia="Calibri"/>
          <w:bCs/>
        </w:rPr>
        <w:t xml:space="preserve"> high times of inflation. </w:t>
      </w:r>
      <w:r w:rsidR="001A00DE">
        <w:rPr>
          <w:rFonts w:eastAsia="Calibri"/>
          <w:bCs/>
        </w:rPr>
        <w:t xml:space="preserve">Instead of going to a restaurant and dropping $75 on a meal, </w:t>
      </w:r>
      <w:r w:rsidR="00FB1C3D">
        <w:rPr>
          <w:rFonts w:eastAsia="Calibri"/>
          <w:bCs/>
        </w:rPr>
        <w:t xml:space="preserve">save money by making a meal at home. You can find copycat recipes </w:t>
      </w:r>
      <w:r w:rsidR="00A52FF1">
        <w:rPr>
          <w:rFonts w:eastAsia="Calibri"/>
          <w:bCs/>
        </w:rPr>
        <w:t xml:space="preserve">for </w:t>
      </w:r>
      <w:r w:rsidR="006243C0">
        <w:rPr>
          <w:rFonts w:eastAsia="Calibri"/>
          <w:bCs/>
        </w:rPr>
        <w:t xml:space="preserve">your favorite restaurants </w:t>
      </w:r>
      <w:r w:rsidR="00FB1C3D">
        <w:rPr>
          <w:rFonts w:eastAsia="Calibri"/>
          <w:bCs/>
        </w:rPr>
        <w:t xml:space="preserve">online and </w:t>
      </w:r>
      <w:r w:rsidR="006243C0">
        <w:rPr>
          <w:rFonts w:eastAsia="Calibri"/>
          <w:bCs/>
        </w:rPr>
        <w:t>with a little bit of effort</w:t>
      </w:r>
      <w:r w:rsidR="00A52FF1">
        <w:rPr>
          <w:rFonts w:eastAsia="Calibri"/>
          <w:bCs/>
        </w:rPr>
        <w:t xml:space="preserve"> you can alter the atmosphere at home to make it feel like you’re somewhere else. </w:t>
      </w:r>
      <w:r w:rsidR="00E92C25">
        <w:rPr>
          <w:rFonts w:eastAsia="Calibri"/>
          <w:bCs/>
        </w:rPr>
        <w:t xml:space="preserve">Consider searching for coupons and looking at your grocery store’s weekly ad to </w:t>
      </w:r>
      <w:r w:rsidR="0047381B">
        <w:rPr>
          <w:rFonts w:eastAsia="Calibri"/>
          <w:bCs/>
        </w:rPr>
        <w:t xml:space="preserve">find additional ways to cut down on your bill. </w:t>
      </w:r>
    </w:p>
    <w:p w14:paraId="40301045" w14:textId="0EED04CE" w:rsidR="0047381B" w:rsidRDefault="0047381B" w:rsidP="0019498B">
      <w:pPr>
        <w:spacing w:line="288" w:lineRule="auto"/>
        <w:rPr>
          <w:rFonts w:eastAsia="Calibri"/>
          <w:bCs/>
        </w:rPr>
      </w:pPr>
    </w:p>
    <w:p w14:paraId="61FC51D5" w14:textId="185F2D60" w:rsidR="001461E1" w:rsidRDefault="008242C0" w:rsidP="0019498B">
      <w:pPr>
        <w:spacing w:line="288" w:lineRule="auto"/>
        <w:rPr>
          <w:rFonts w:eastAsia="Calibri"/>
          <w:bCs/>
        </w:rPr>
      </w:pPr>
      <w:r>
        <w:rPr>
          <w:rFonts w:eastAsia="Calibri"/>
          <w:bCs/>
        </w:rPr>
        <w:t xml:space="preserve">During times when items are cheaper, it’s a good idea to put extra money aside to pay off debt or add to your savings fund. However, when inflation is at an </w:t>
      </w:r>
      <w:proofErr w:type="spellStart"/>
      <w:r>
        <w:rPr>
          <w:rFonts w:eastAsia="Calibri"/>
          <w:bCs/>
        </w:rPr>
        <w:t>all time</w:t>
      </w:r>
      <w:proofErr w:type="spellEnd"/>
      <w:r>
        <w:rPr>
          <w:rFonts w:eastAsia="Calibri"/>
          <w:bCs/>
        </w:rPr>
        <w:t xml:space="preserve"> high, you may want to consider </w:t>
      </w:r>
      <w:r w:rsidR="00D26D52">
        <w:rPr>
          <w:rFonts w:eastAsia="Calibri"/>
          <w:bCs/>
        </w:rPr>
        <w:t xml:space="preserve">only putting the minimum amount aside </w:t>
      </w:r>
      <w:r w:rsidR="00564BC9">
        <w:rPr>
          <w:rFonts w:eastAsia="Calibri"/>
          <w:bCs/>
        </w:rPr>
        <w:t xml:space="preserve">so you are able to afford your daily lifestyle. Once costs go back down, you can make extra </w:t>
      </w:r>
      <w:r w:rsidR="001F0471">
        <w:rPr>
          <w:rFonts w:eastAsia="Calibri"/>
          <w:bCs/>
        </w:rPr>
        <w:t xml:space="preserve">payments or deposits to make up the difference. </w:t>
      </w:r>
    </w:p>
    <w:p w14:paraId="165C75CC" w14:textId="741FD63E" w:rsidR="001F0471" w:rsidRDefault="001F0471" w:rsidP="0019498B">
      <w:pPr>
        <w:spacing w:line="288" w:lineRule="auto"/>
        <w:rPr>
          <w:rFonts w:eastAsia="Calibri"/>
          <w:bCs/>
        </w:rPr>
      </w:pPr>
    </w:p>
    <w:p w14:paraId="046AFF24" w14:textId="75C89A76" w:rsidR="001F0471" w:rsidRDefault="007703A2" w:rsidP="0019498B">
      <w:pPr>
        <w:spacing w:line="288" w:lineRule="auto"/>
        <w:rPr>
          <w:rFonts w:eastAsia="Calibri"/>
          <w:bCs/>
        </w:rPr>
      </w:pPr>
      <w:r>
        <w:rPr>
          <w:rFonts w:eastAsia="Calibri"/>
          <w:bCs/>
        </w:rPr>
        <w:t xml:space="preserve">We all have subscriptions </w:t>
      </w:r>
      <w:r w:rsidR="00B5164D">
        <w:rPr>
          <w:rFonts w:eastAsia="Calibri"/>
          <w:bCs/>
        </w:rPr>
        <w:t>to st</w:t>
      </w:r>
      <w:r w:rsidR="0097423C">
        <w:rPr>
          <w:rFonts w:eastAsia="Calibri"/>
          <w:bCs/>
        </w:rPr>
        <w:t>r</w:t>
      </w:r>
      <w:r w:rsidR="00B5164D">
        <w:rPr>
          <w:rFonts w:eastAsia="Calibri"/>
          <w:bCs/>
        </w:rPr>
        <w:t>eaming services, audiobooks, or music</w:t>
      </w:r>
      <w:r w:rsidR="00BE745C">
        <w:rPr>
          <w:rFonts w:eastAsia="Calibri"/>
          <w:bCs/>
        </w:rPr>
        <w:t xml:space="preserve"> sites; however, we may not always be utilizing the content each month. </w:t>
      </w:r>
      <w:r w:rsidR="001452F6">
        <w:rPr>
          <w:rFonts w:eastAsia="Calibri"/>
          <w:bCs/>
        </w:rPr>
        <w:t xml:space="preserve">Take a look at your subscriptions and see if there is a way to pause your plans that are not frequently used. This will help </w:t>
      </w:r>
      <w:r w:rsidR="00FE40FD">
        <w:rPr>
          <w:rFonts w:eastAsia="Calibri"/>
          <w:bCs/>
        </w:rPr>
        <w:t xml:space="preserve">cut down on monthly bills without having to completely cancel your subscription and lose </w:t>
      </w:r>
      <w:proofErr w:type="gramStart"/>
      <w:r w:rsidR="00FE40FD">
        <w:rPr>
          <w:rFonts w:eastAsia="Calibri"/>
          <w:bCs/>
        </w:rPr>
        <w:t>all of</w:t>
      </w:r>
      <w:proofErr w:type="gramEnd"/>
      <w:r w:rsidR="00FE40FD">
        <w:rPr>
          <w:rFonts w:eastAsia="Calibri"/>
          <w:bCs/>
        </w:rPr>
        <w:t xml:space="preserve"> your assigned settings. </w:t>
      </w:r>
      <w:r w:rsidR="001452F6">
        <w:rPr>
          <w:rFonts w:eastAsia="Calibri"/>
          <w:bCs/>
        </w:rPr>
        <w:t xml:space="preserve"> </w:t>
      </w:r>
    </w:p>
    <w:p w14:paraId="4ABDC39F" w14:textId="6D067DC8" w:rsidR="001461E1" w:rsidRDefault="001461E1" w:rsidP="0019498B">
      <w:pPr>
        <w:spacing w:line="288" w:lineRule="auto"/>
        <w:rPr>
          <w:rFonts w:eastAsia="Calibri"/>
          <w:bCs/>
        </w:rPr>
      </w:pPr>
    </w:p>
    <w:p w14:paraId="2D144563" w14:textId="1A1FA9B8" w:rsidR="001461E1" w:rsidRPr="00745692" w:rsidRDefault="00745692" w:rsidP="0019498B">
      <w:pPr>
        <w:spacing w:line="288" w:lineRule="auto"/>
        <w:rPr>
          <w:rFonts w:eastAsia="Calibri"/>
          <w:bCs/>
        </w:rPr>
      </w:pPr>
      <w:r w:rsidRPr="00745692">
        <w:rPr>
          <w:rFonts w:eastAsia="Calibri"/>
          <w:bCs/>
        </w:rPr>
        <w:t xml:space="preserve">Here are some additional ways </w:t>
      </w:r>
      <w:r>
        <w:rPr>
          <w:rFonts w:eastAsia="Calibri"/>
          <w:bCs/>
        </w:rPr>
        <w:t xml:space="preserve">you can stick to your budget </w:t>
      </w:r>
      <w:r w:rsidR="00902DD5">
        <w:rPr>
          <w:rFonts w:eastAsia="Calibri"/>
          <w:bCs/>
        </w:rPr>
        <w:t xml:space="preserve">even when inflation is on the rise. </w:t>
      </w:r>
    </w:p>
    <w:p w14:paraId="7C43AB7A" w14:textId="77777777" w:rsidR="00E6284F" w:rsidRDefault="00E6284F" w:rsidP="00E6284F">
      <w:pPr>
        <w:spacing w:line="288" w:lineRule="auto"/>
        <w:rPr>
          <w:rFonts w:eastAsia="Calibri"/>
          <w:bCs/>
        </w:rPr>
      </w:pPr>
    </w:p>
    <w:p w14:paraId="66E8AC9B" w14:textId="4F1CDB12" w:rsidR="00056345" w:rsidRPr="00E6284F" w:rsidRDefault="00854ED3" w:rsidP="00E6284F">
      <w:pPr>
        <w:pStyle w:val="ListParagraph"/>
        <w:numPr>
          <w:ilvl w:val="0"/>
          <w:numId w:val="13"/>
        </w:numPr>
        <w:spacing w:line="288" w:lineRule="auto"/>
        <w:rPr>
          <w:rFonts w:eastAsia="Calibri"/>
          <w:b/>
        </w:rPr>
      </w:pPr>
      <w:r w:rsidRPr="00E6284F">
        <w:rPr>
          <w:rFonts w:eastAsia="Calibri"/>
          <w:b/>
        </w:rPr>
        <w:t>Plan Your Grocery Purchases</w:t>
      </w:r>
    </w:p>
    <w:p w14:paraId="0732A163" w14:textId="02678643" w:rsidR="00056345" w:rsidRDefault="00533741" w:rsidP="00E6284F">
      <w:pPr>
        <w:spacing w:line="288" w:lineRule="auto"/>
        <w:ind w:left="720"/>
        <w:rPr>
          <w:rFonts w:eastAsia="Calibri"/>
          <w:bCs/>
        </w:rPr>
      </w:pPr>
      <w:r w:rsidRPr="008D5148">
        <w:rPr>
          <w:rFonts w:eastAsia="Calibri"/>
          <w:bCs/>
        </w:rPr>
        <w:t xml:space="preserve">Asses the items you already have in your fridge and pantry prior to making your grocery run to eliminate accidently purchasing duplicate items. </w:t>
      </w:r>
      <w:r w:rsidR="00E70798" w:rsidRPr="008D5148">
        <w:rPr>
          <w:rFonts w:eastAsia="Calibri"/>
          <w:bCs/>
        </w:rPr>
        <w:t xml:space="preserve">Create a schedule for your meals for the week before you go to the </w:t>
      </w:r>
      <w:proofErr w:type="gramStart"/>
      <w:r w:rsidR="00E70798" w:rsidRPr="008D5148">
        <w:rPr>
          <w:rFonts w:eastAsia="Calibri"/>
          <w:bCs/>
        </w:rPr>
        <w:t>store</w:t>
      </w:r>
      <w:proofErr w:type="gramEnd"/>
      <w:r w:rsidR="00E70798" w:rsidRPr="008D5148">
        <w:rPr>
          <w:rFonts w:eastAsia="Calibri"/>
          <w:bCs/>
        </w:rPr>
        <w:t xml:space="preserve"> so you know what ingredients you need</w:t>
      </w:r>
      <w:r w:rsidR="00B3239C">
        <w:rPr>
          <w:rFonts w:eastAsia="Calibri"/>
          <w:bCs/>
        </w:rPr>
        <w:t xml:space="preserve"> so you </w:t>
      </w:r>
      <w:r w:rsidR="00B3239C">
        <w:rPr>
          <w:rFonts w:eastAsia="Calibri"/>
          <w:bCs/>
        </w:rPr>
        <w:lastRenderedPageBreak/>
        <w:t xml:space="preserve">don’t have to make multiple trips to the store. Finally, plan your meals around </w:t>
      </w:r>
      <w:r w:rsidR="00C83C50">
        <w:rPr>
          <w:rFonts w:eastAsia="Calibri"/>
          <w:bCs/>
        </w:rPr>
        <w:t xml:space="preserve">items that are on sale and make sure to check for coupons to maximize your budget. </w:t>
      </w:r>
    </w:p>
    <w:p w14:paraId="58966811" w14:textId="77777777" w:rsidR="00E6284F" w:rsidRPr="008D5148" w:rsidRDefault="00E6284F" w:rsidP="00E6284F">
      <w:pPr>
        <w:spacing w:line="288" w:lineRule="auto"/>
        <w:ind w:left="720"/>
        <w:rPr>
          <w:rFonts w:eastAsia="Calibri"/>
          <w:bCs/>
        </w:rPr>
      </w:pPr>
    </w:p>
    <w:p w14:paraId="24A716D7" w14:textId="6F1AE7D0" w:rsidR="00056345" w:rsidRPr="00044A64" w:rsidRDefault="00854ED3" w:rsidP="00E6284F">
      <w:pPr>
        <w:pStyle w:val="ListParagraph"/>
        <w:numPr>
          <w:ilvl w:val="0"/>
          <w:numId w:val="13"/>
        </w:numPr>
        <w:spacing w:line="288" w:lineRule="auto"/>
        <w:rPr>
          <w:rFonts w:eastAsia="Calibri"/>
          <w:b/>
        </w:rPr>
      </w:pPr>
      <w:r w:rsidRPr="00044A64">
        <w:rPr>
          <w:rFonts w:eastAsia="Calibri"/>
          <w:b/>
        </w:rPr>
        <w:t>Consider An Energy Audit</w:t>
      </w:r>
    </w:p>
    <w:p w14:paraId="3923F1D3" w14:textId="134AD339" w:rsidR="00056345" w:rsidRPr="00044A64" w:rsidRDefault="00CA391C" w:rsidP="007F46C4">
      <w:pPr>
        <w:spacing w:line="288" w:lineRule="auto"/>
        <w:ind w:left="720"/>
        <w:rPr>
          <w:rFonts w:eastAsia="Calibri"/>
          <w:bCs/>
        </w:rPr>
      </w:pPr>
      <w:r>
        <w:rPr>
          <w:rFonts w:eastAsia="Calibri"/>
          <w:bCs/>
        </w:rPr>
        <w:t xml:space="preserve">With the weather beginning to change, </w:t>
      </w:r>
      <w:r w:rsidR="0069699A">
        <w:rPr>
          <w:rFonts w:eastAsia="Calibri"/>
          <w:bCs/>
        </w:rPr>
        <w:t>consider getting an energy audit performed on your house</w:t>
      </w:r>
      <w:r w:rsidR="00B6512E">
        <w:rPr>
          <w:rFonts w:eastAsia="Calibri"/>
          <w:bCs/>
        </w:rPr>
        <w:t xml:space="preserve">. </w:t>
      </w:r>
      <w:r w:rsidR="00AD0497">
        <w:rPr>
          <w:rFonts w:eastAsia="Calibri"/>
          <w:bCs/>
        </w:rPr>
        <w:t>This audit will help identify energy drains that can be caused by air</w:t>
      </w:r>
      <w:r w:rsidR="001E0302">
        <w:rPr>
          <w:rFonts w:eastAsia="Calibri"/>
          <w:bCs/>
        </w:rPr>
        <w:t xml:space="preserve"> escaping through doors and windows. Fixing these energy drains can </w:t>
      </w:r>
      <w:r w:rsidR="00F048AE">
        <w:rPr>
          <w:rFonts w:eastAsia="Calibri"/>
          <w:bCs/>
        </w:rPr>
        <w:t xml:space="preserve">turn your house into a more energy efficient home. </w:t>
      </w:r>
    </w:p>
    <w:p w14:paraId="47E673D6" w14:textId="77777777" w:rsidR="00056345" w:rsidRPr="00056345" w:rsidRDefault="00056345" w:rsidP="00056345">
      <w:pPr>
        <w:spacing w:line="288" w:lineRule="auto"/>
        <w:rPr>
          <w:rFonts w:eastAsia="Calibri"/>
          <w:bCs/>
          <w:highlight w:val="yellow"/>
        </w:rPr>
      </w:pPr>
    </w:p>
    <w:p w14:paraId="6EF6A9D0" w14:textId="345FF2E0" w:rsidR="00056345" w:rsidRPr="00746841" w:rsidRDefault="00854ED3" w:rsidP="00E6284F">
      <w:pPr>
        <w:pStyle w:val="ListParagraph"/>
        <w:numPr>
          <w:ilvl w:val="0"/>
          <w:numId w:val="13"/>
        </w:numPr>
        <w:spacing w:line="288" w:lineRule="auto"/>
        <w:rPr>
          <w:rFonts w:eastAsia="Calibri"/>
          <w:b/>
        </w:rPr>
      </w:pPr>
      <w:r w:rsidRPr="00746841">
        <w:rPr>
          <w:rFonts w:eastAsia="Calibri"/>
          <w:b/>
        </w:rPr>
        <w:t>Choose Your Indulgence</w:t>
      </w:r>
    </w:p>
    <w:p w14:paraId="3C0EF947" w14:textId="072582AD" w:rsidR="00F048AE" w:rsidRPr="00746841" w:rsidRDefault="00F048AE" w:rsidP="00746841">
      <w:pPr>
        <w:spacing w:line="288" w:lineRule="auto"/>
        <w:ind w:left="720"/>
        <w:rPr>
          <w:rFonts w:eastAsia="Calibri"/>
          <w:bCs/>
        </w:rPr>
      </w:pPr>
      <w:r w:rsidRPr="00746841">
        <w:rPr>
          <w:rFonts w:eastAsia="Calibri"/>
          <w:bCs/>
        </w:rPr>
        <w:t xml:space="preserve">While it is nice to treat yourself </w:t>
      </w:r>
      <w:proofErr w:type="gramStart"/>
      <w:r w:rsidRPr="00746841">
        <w:rPr>
          <w:rFonts w:eastAsia="Calibri"/>
          <w:bCs/>
        </w:rPr>
        <w:t>every once in a while</w:t>
      </w:r>
      <w:proofErr w:type="gramEnd"/>
      <w:r w:rsidRPr="00746841">
        <w:rPr>
          <w:rFonts w:eastAsia="Calibri"/>
          <w:bCs/>
        </w:rPr>
        <w:t xml:space="preserve">, setting boundaries for yourself for a treat once or twice a month will help cut </w:t>
      </w:r>
      <w:r w:rsidR="00473966" w:rsidRPr="00746841">
        <w:rPr>
          <w:rFonts w:eastAsia="Calibri"/>
          <w:bCs/>
        </w:rPr>
        <w:t xml:space="preserve">costs in the long run. There are also many creative ways to still enjoy a treat for yourself </w:t>
      </w:r>
      <w:proofErr w:type="spellStart"/>
      <w:r w:rsidR="00473966" w:rsidRPr="00746841">
        <w:rPr>
          <w:rFonts w:eastAsia="Calibri"/>
          <w:bCs/>
        </w:rPr>
        <w:t>with out</w:t>
      </w:r>
      <w:proofErr w:type="spellEnd"/>
      <w:r w:rsidR="00473966" w:rsidRPr="00746841">
        <w:rPr>
          <w:rFonts w:eastAsia="Calibri"/>
          <w:bCs/>
        </w:rPr>
        <w:t xml:space="preserve"> breaking the bank. For example, </w:t>
      </w:r>
      <w:r w:rsidR="004D5C2E" w:rsidRPr="00746841">
        <w:rPr>
          <w:rFonts w:eastAsia="Calibri"/>
          <w:bCs/>
        </w:rPr>
        <w:t xml:space="preserve">instead of getting two large meals for you and your guest, split one </w:t>
      </w:r>
      <w:r w:rsidR="00746841" w:rsidRPr="00746841">
        <w:rPr>
          <w:rFonts w:eastAsia="Calibri"/>
          <w:bCs/>
        </w:rPr>
        <w:t xml:space="preserve">meal and save. </w:t>
      </w:r>
    </w:p>
    <w:p w14:paraId="65BA7118" w14:textId="77777777" w:rsidR="00056345" w:rsidRPr="00056345" w:rsidRDefault="00056345" w:rsidP="00056345">
      <w:pPr>
        <w:spacing w:line="288" w:lineRule="auto"/>
        <w:rPr>
          <w:rFonts w:eastAsia="Calibri"/>
          <w:bCs/>
          <w:highlight w:val="yellow"/>
        </w:rPr>
      </w:pPr>
    </w:p>
    <w:p w14:paraId="3C918E3F" w14:textId="4A7AB743" w:rsidR="00056345" w:rsidRPr="00BE7355" w:rsidRDefault="00854ED3" w:rsidP="00E6284F">
      <w:pPr>
        <w:pStyle w:val="ListParagraph"/>
        <w:numPr>
          <w:ilvl w:val="0"/>
          <w:numId w:val="13"/>
        </w:numPr>
        <w:spacing w:line="288" w:lineRule="auto"/>
        <w:rPr>
          <w:rFonts w:eastAsia="Calibri"/>
          <w:b/>
        </w:rPr>
      </w:pPr>
      <w:r w:rsidRPr="00BE7355">
        <w:rPr>
          <w:rFonts w:eastAsia="Calibri"/>
          <w:b/>
        </w:rPr>
        <w:t>Switch Your Auto Insurance Plan</w:t>
      </w:r>
    </w:p>
    <w:p w14:paraId="370AC946" w14:textId="7D5DCEA4" w:rsidR="00056345" w:rsidRPr="00BE7355" w:rsidRDefault="00C25141" w:rsidP="00C25141">
      <w:pPr>
        <w:spacing w:line="288" w:lineRule="auto"/>
        <w:ind w:left="720"/>
        <w:rPr>
          <w:rFonts w:eastAsia="Calibri"/>
          <w:bCs/>
        </w:rPr>
      </w:pPr>
      <w:r w:rsidRPr="00BE7355">
        <w:rPr>
          <w:rFonts w:eastAsia="Calibri"/>
          <w:bCs/>
        </w:rPr>
        <w:t xml:space="preserve">Do some research and see if another insurance provider would have better rates for your </w:t>
      </w:r>
      <w:r w:rsidR="00132244" w:rsidRPr="00BE7355">
        <w:rPr>
          <w:rFonts w:eastAsia="Calibri"/>
          <w:bCs/>
        </w:rPr>
        <w:t xml:space="preserve">new budget. Talk to your current provider first because there may be some special </w:t>
      </w:r>
      <w:proofErr w:type="gramStart"/>
      <w:r w:rsidR="00132244" w:rsidRPr="00BE7355">
        <w:rPr>
          <w:rFonts w:eastAsia="Calibri"/>
          <w:bCs/>
        </w:rPr>
        <w:t>incentive</w:t>
      </w:r>
      <w:proofErr w:type="gramEnd"/>
      <w:r w:rsidR="00132244" w:rsidRPr="00BE7355">
        <w:rPr>
          <w:rFonts w:eastAsia="Calibri"/>
          <w:bCs/>
        </w:rPr>
        <w:t xml:space="preserve"> they offer to keep you on board. </w:t>
      </w:r>
      <w:r w:rsidR="00BE7355" w:rsidRPr="00BE7355">
        <w:rPr>
          <w:rFonts w:eastAsia="Calibri"/>
          <w:bCs/>
        </w:rPr>
        <w:t xml:space="preserve">Sometimes your current provider will even match a policy provided by another company just to keep you as a customer.  </w:t>
      </w:r>
    </w:p>
    <w:p w14:paraId="0DF6D924" w14:textId="77777777" w:rsidR="00056345" w:rsidRPr="00056345" w:rsidRDefault="00056345" w:rsidP="00056345">
      <w:pPr>
        <w:spacing w:line="288" w:lineRule="auto"/>
        <w:rPr>
          <w:rFonts w:eastAsia="Calibri"/>
          <w:bCs/>
          <w:highlight w:val="yellow"/>
        </w:rPr>
      </w:pPr>
    </w:p>
    <w:p w14:paraId="51F4DFC4" w14:textId="6E0D09C5" w:rsidR="00056345" w:rsidRPr="00050F3D" w:rsidRDefault="00D61C75" w:rsidP="00E6284F">
      <w:pPr>
        <w:pStyle w:val="ListParagraph"/>
        <w:numPr>
          <w:ilvl w:val="0"/>
          <w:numId w:val="13"/>
        </w:numPr>
        <w:spacing w:line="288" w:lineRule="auto"/>
        <w:rPr>
          <w:rFonts w:eastAsia="Calibri"/>
          <w:b/>
        </w:rPr>
      </w:pPr>
      <w:r w:rsidRPr="00050F3D">
        <w:rPr>
          <w:rFonts w:eastAsia="Calibri"/>
          <w:b/>
        </w:rPr>
        <w:t>Pad Your Income</w:t>
      </w:r>
    </w:p>
    <w:p w14:paraId="053CAE3A" w14:textId="63D1EC85" w:rsidR="004F5A0D" w:rsidRPr="00D01776" w:rsidRDefault="00C14206" w:rsidP="004F5A0D">
      <w:pPr>
        <w:pStyle w:val="ListParagraph"/>
        <w:spacing w:line="288" w:lineRule="auto"/>
        <w:rPr>
          <w:rFonts w:eastAsia="Calibri"/>
          <w:bCs/>
        </w:rPr>
      </w:pPr>
      <w:r w:rsidRPr="00050F3D">
        <w:rPr>
          <w:rFonts w:eastAsia="Calibri"/>
          <w:bCs/>
        </w:rPr>
        <w:t xml:space="preserve">With the rise in inflation, it’s not a bad idea to </w:t>
      </w:r>
      <w:r w:rsidR="00C9725E" w:rsidRPr="00050F3D">
        <w:rPr>
          <w:rFonts w:eastAsia="Calibri"/>
          <w:bCs/>
        </w:rPr>
        <w:t>consider asking for a cost-of-living raise</w:t>
      </w:r>
      <w:r w:rsidR="00C202DE" w:rsidRPr="00050F3D">
        <w:rPr>
          <w:rFonts w:eastAsia="Calibri"/>
          <w:bCs/>
        </w:rPr>
        <w:t xml:space="preserve"> with your employer</w:t>
      </w:r>
      <w:r w:rsidR="00C9725E" w:rsidRPr="00050F3D">
        <w:rPr>
          <w:rFonts w:eastAsia="Calibri"/>
          <w:bCs/>
        </w:rPr>
        <w:t xml:space="preserve">. </w:t>
      </w:r>
      <w:r w:rsidR="00D71683" w:rsidRPr="00050F3D">
        <w:rPr>
          <w:rFonts w:eastAsia="Calibri"/>
          <w:bCs/>
        </w:rPr>
        <w:t xml:space="preserve">Some companies automatically add it at the beginning of the new year, but you never know unless you ask. You can </w:t>
      </w:r>
      <w:r w:rsidR="00D01776" w:rsidRPr="00050F3D">
        <w:rPr>
          <w:rFonts w:eastAsia="Calibri"/>
          <w:bCs/>
        </w:rPr>
        <w:t>also</w:t>
      </w:r>
      <w:r w:rsidR="00D71683" w:rsidRPr="00050F3D">
        <w:rPr>
          <w:rFonts w:eastAsia="Calibri"/>
          <w:bCs/>
        </w:rPr>
        <w:t xml:space="preserve"> look for </w:t>
      </w:r>
      <w:r w:rsidR="00D01776" w:rsidRPr="00050F3D">
        <w:rPr>
          <w:rFonts w:eastAsia="Calibri"/>
          <w:bCs/>
        </w:rPr>
        <w:t>additional</w:t>
      </w:r>
      <w:r w:rsidR="00D71683" w:rsidRPr="00050F3D">
        <w:rPr>
          <w:rFonts w:eastAsia="Calibri"/>
          <w:bCs/>
        </w:rPr>
        <w:t xml:space="preserve"> ways to</w:t>
      </w:r>
      <w:r w:rsidR="00C202DE" w:rsidRPr="00050F3D">
        <w:rPr>
          <w:rFonts w:eastAsia="Calibri"/>
          <w:bCs/>
        </w:rPr>
        <w:t xml:space="preserve"> increase your income like ride sharing </w:t>
      </w:r>
      <w:r w:rsidR="00050F3D" w:rsidRPr="00050F3D">
        <w:rPr>
          <w:rFonts w:eastAsia="Calibri"/>
          <w:bCs/>
        </w:rPr>
        <w:t>or consulting on the weekends.</w:t>
      </w:r>
      <w:r w:rsidR="00050F3D">
        <w:rPr>
          <w:rFonts w:eastAsia="Calibri"/>
          <w:bCs/>
        </w:rPr>
        <w:t xml:space="preserve"> </w:t>
      </w:r>
    </w:p>
    <w:p w14:paraId="671CCFED" w14:textId="77777777" w:rsidR="00056345" w:rsidRPr="007B2064" w:rsidRDefault="00056345" w:rsidP="00056345">
      <w:pPr>
        <w:spacing w:line="288" w:lineRule="auto"/>
        <w:rPr>
          <w:rFonts w:eastAsia="Calibri"/>
          <w:bCs/>
        </w:rPr>
      </w:pPr>
    </w:p>
    <w:p w14:paraId="6247E9C1" w14:textId="77777777" w:rsidR="00DA3238" w:rsidRPr="007B2064" w:rsidRDefault="001810D3">
      <w:pPr>
        <w:pBdr>
          <w:bottom w:val="single" w:sz="8" w:space="8" w:color="808080"/>
        </w:pBdr>
        <w:spacing w:line="310" w:lineRule="auto"/>
        <w:rPr>
          <w:rFonts w:eastAsia="Verdana"/>
          <w:color w:val="4472C4"/>
          <w:sz w:val="32"/>
          <w:szCs w:val="32"/>
          <w:highlight w:val="white"/>
        </w:rPr>
      </w:pPr>
      <w:r w:rsidRPr="007B2064">
        <w:rPr>
          <w:rFonts w:eastAsia="Verdana"/>
          <w:color w:val="4472C4"/>
          <w:sz w:val="32"/>
          <w:szCs w:val="32"/>
          <w:highlight w:val="white"/>
        </w:rPr>
        <w:t xml:space="preserve">For </w:t>
      </w:r>
      <w:proofErr w:type="gramStart"/>
      <w:r w:rsidRPr="007B2064">
        <w:rPr>
          <w:rFonts w:eastAsia="Verdana"/>
          <w:color w:val="4472C4"/>
          <w:sz w:val="32"/>
          <w:szCs w:val="32"/>
          <w:highlight w:val="white"/>
        </w:rPr>
        <w:t>Social Media</w:t>
      </w:r>
      <w:proofErr w:type="gramEnd"/>
      <w:r w:rsidRPr="007B2064">
        <w:rPr>
          <w:rFonts w:eastAsia="Verdana"/>
          <w:color w:val="4472C4"/>
          <w:sz w:val="32"/>
          <w:szCs w:val="32"/>
          <w:highlight w:val="white"/>
        </w:rPr>
        <w:t>…</w:t>
      </w:r>
    </w:p>
    <w:p w14:paraId="6247E9C4" w14:textId="1307F021" w:rsidR="00DA3238" w:rsidRPr="007B2064" w:rsidRDefault="001810D3" w:rsidP="00AC4DC7">
      <w:pPr>
        <w:pBdr>
          <w:top w:val="none" w:sz="0" w:space="3" w:color="auto"/>
          <w:bottom w:val="none" w:sz="0" w:space="8" w:color="auto"/>
        </w:pBdr>
        <w:spacing w:line="310" w:lineRule="auto"/>
        <w:rPr>
          <w:rFonts w:eastAsia="Calibri"/>
          <w:i/>
          <w:color w:val="7F7F7F"/>
          <w:highlight w:val="white"/>
        </w:rPr>
      </w:pPr>
      <w:r w:rsidRPr="007B2064">
        <w:rPr>
          <w:rFonts w:eastAsia="Calibri"/>
          <w:i/>
          <w:color w:val="7F7F7F"/>
          <w:highlight w:val="white"/>
        </w:rPr>
        <w:t>Here are a few timely messages in 280 characters or less for your credit union’s social media presence.</w:t>
      </w:r>
    </w:p>
    <w:p w14:paraId="6247E9C5" w14:textId="77777777" w:rsidR="00DA3238" w:rsidRPr="007B2064" w:rsidRDefault="001810D3">
      <w:pPr>
        <w:pBdr>
          <w:bottom w:val="none" w:sz="0" w:space="8" w:color="auto"/>
        </w:pBdr>
        <w:spacing w:line="310" w:lineRule="auto"/>
        <w:rPr>
          <w:rFonts w:eastAsia="Calibri"/>
          <w:b/>
          <w:sz w:val="24"/>
          <w:szCs w:val="24"/>
          <w:highlight w:val="white"/>
        </w:rPr>
      </w:pPr>
      <w:r w:rsidRPr="007B2064">
        <w:rPr>
          <w:rFonts w:eastAsia="Calibri"/>
          <w:b/>
          <w:sz w:val="24"/>
          <w:szCs w:val="24"/>
          <w:highlight w:val="white"/>
        </w:rPr>
        <w:t>#CreditUnions</w:t>
      </w:r>
    </w:p>
    <w:p w14:paraId="6247E9C6" w14:textId="77777777" w:rsidR="00DA3238" w:rsidRPr="007B2064" w:rsidRDefault="001810D3">
      <w:pP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7B2064">
        <w:rPr>
          <w:rFonts w:eastAsia="Calibri"/>
          <w:highlight w:val="white"/>
        </w:rPr>
        <w:t>Do you know the differences between a credit union and a bank? Find out more:</w:t>
      </w:r>
      <w:hyperlink r:id="rId9">
        <w:r w:rsidRPr="007B2064">
          <w:rPr>
            <w:rFonts w:eastAsia="Calibri"/>
            <w:highlight w:val="white"/>
          </w:rPr>
          <w:t xml:space="preserve"> </w:t>
        </w:r>
      </w:hyperlink>
      <w:hyperlink r:id="rId10">
        <w:r w:rsidRPr="007B2064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7" w14:textId="77777777" w:rsidR="00DA3238" w:rsidRPr="007B2064" w:rsidRDefault="001810D3">
      <w:pP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7B2064">
        <w:rPr>
          <w:rFonts w:eastAsia="Calibri"/>
          <w:highlight w:val="white"/>
        </w:rPr>
        <w:t>Credit unions offer lower rates on car loans than banks! Learn more:</w:t>
      </w:r>
      <w:hyperlink r:id="rId11">
        <w:r w:rsidRPr="007B2064">
          <w:rPr>
            <w:rFonts w:eastAsia="Calibri"/>
            <w:highlight w:val="white"/>
          </w:rPr>
          <w:t xml:space="preserve"> </w:t>
        </w:r>
      </w:hyperlink>
      <w:hyperlink r:id="rId12">
        <w:r w:rsidRPr="007B2064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8" w14:textId="77777777" w:rsidR="00DA3238" w:rsidRPr="007B2064" w:rsidRDefault="001810D3">
      <w:pP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7B2064">
        <w:rPr>
          <w:rFonts w:eastAsia="Calibri"/>
          <w:highlight w:val="white"/>
        </w:rPr>
        <w:t>CUs exist to serve their members, not make a profit for shareholders. Learn more:</w:t>
      </w:r>
      <w:hyperlink r:id="rId13">
        <w:r w:rsidRPr="007B2064">
          <w:rPr>
            <w:rFonts w:eastAsia="Calibri"/>
            <w:highlight w:val="white"/>
          </w:rPr>
          <w:t xml:space="preserve"> </w:t>
        </w:r>
      </w:hyperlink>
      <w:hyperlink r:id="rId14">
        <w:r w:rsidRPr="007B2064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9" w14:textId="77777777" w:rsidR="00DA3238" w:rsidRPr="007B2064" w:rsidRDefault="001810D3">
      <w:pPr>
        <w:pBdr>
          <w:bottom w:val="none" w:sz="0" w:space="10" w:color="auto"/>
        </w:pBd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7B2064">
        <w:rPr>
          <w:rFonts w:eastAsia="Calibri"/>
          <w:highlight w:val="white"/>
        </w:rPr>
        <w:t>Get a jump on your finances by visiting your local credit union today. Learn more:</w:t>
      </w:r>
      <w:hyperlink r:id="rId15">
        <w:r w:rsidRPr="007B2064">
          <w:rPr>
            <w:rFonts w:eastAsia="Calibri"/>
            <w:highlight w:val="white"/>
          </w:rPr>
          <w:t xml:space="preserve"> </w:t>
        </w:r>
      </w:hyperlink>
      <w:hyperlink r:id="rId16">
        <w:r w:rsidRPr="007B2064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A" w14:textId="44B1A679" w:rsidR="00DA3238" w:rsidRDefault="001810D3">
      <w:pPr>
        <w:spacing w:line="288" w:lineRule="auto"/>
        <w:rPr>
          <w:rFonts w:eastAsia="Calibri"/>
          <w:b/>
          <w:sz w:val="24"/>
          <w:szCs w:val="24"/>
        </w:rPr>
      </w:pPr>
      <w:r w:rsidRPr="007B2064">
        <w:rPr>
          <w:rFonts w:eastAsia="Calibri"/>
          <w:b/>
          <w:sz w:val="24"/>
          <w:szCs w:val="24"/>
        </w:rPr>
        <w:lastRenderedPageBreak/>
        <w:t>#</w:t>
      </w:r>
      <w:r w:rsidR="00472FC0">
        <w:rPr>
          <w:rFonts w:eastAsia="Calibri"/>
          <w:b/>
          <w:sz w:val="24"/>
          <w:szCs w:val="24"/>
        </w:rPr>
        <w:t>Inflation</w:t>
      </w:r>
      <w:r w:rsidRPr="007B2064">
        <w:rPr>
          <w:rFonts w:eastAsia="Calibri"/>
          <w:b/>
          <w:sz w:val="24"/>
          <w:szCs w:val="24"/>
        </w:rPr>
        <w:t xml:space="preserve"> #</w:t>
      </w:r>
      <w:r w:rsidR="00BD2698">
        <w:rPr>
          <w:rFonts w:eastAsia="Calibri"/>
          <w:b/>
          <w:sz w:val="24"/>
          <w:szCs w:val="24"/>
        </w:rPr>
        <w:t>BudgetFriendly</w:t>
      </w:r>
    </w:p>
    <w:p w14:paraId="6D7C5BDF" w14:textId="77777777" w:rsidR="007B2064" w:rsidRPr="007B2064" w:rsidRDefault="007B2064">
      <w:pPr>
        <w:spacing w:line="288" w:lineRule="auto"/>
        <w:rPr>
          <w:rFonts w:eastAsia="Calibri"/>
          <w:b/>
          <w:sz w:val="24"/>
          <w:szCs w:val="24"/>
        </w:rPr>
      </w:pPr>
    </w:p>
    <w:p w14:paraId="6247E9CB" w14:textId="276C74ED" w:rsidR="00DA3238" w:rsidRPr="007B2064" w:rsidRDefault="00BD2698">
      <w:pPr>
        <w:spacing w:line="288" w:lineRule="auto"/>
        <w:ind w:left="720"/>
        <w:rPr>
          <w:rFonts w:eastAsia="Calibri"/>
          <w:i/>
          <w:highlight w:val="yellow"/>
        </w:rPr>
      </w:pPr>
      <w:r>
        <w:rPr>
          <w:rFonts w:eastAsia="Calibri"/>
        </w:rPr>
        <w:t xml:space="preserve">The rise in </w:t>
      </w:r>
      <w:r w:rsidR="00763CC4">
        <w:rPr>
          <w:rFonts w:eastAsia="Calibri"/>
        </w:rPr>
        <w:t>#i</w:t>
      </w:r>
      <w:r>
        <w:rPr>
          <w:rFonts w:eastAsia="Calibri"/>
        </w:rPr>
        <w:t xml:space="preserve">nflation has caused many to </w:t>
      </w:r>
      <w:proofErr w:type="gramStart"/>
      <w:r>
        <w:rPr>
          <w:rFonts w:eastAsia="Calibri"/>
        </w:rPr>
        <w:t>take a look</w:t>
      </w:r>
      <w:proofErr w:type="gramEnd"/>
      <w:r>
        <w:rPr>
          <w:rFonts w:eastAsia="Calibri"/>
        </w:rPr>
        <w:t xml:space="preserve"> at their spending habits. </w:t>
      </w:r>
      <w:r w:rsidR="00763CC4">
        <w:rPr>
          <w:rFonts w:eastAsia="Calibri"/>
        </w:rPr>
        <w:t>Click here for some tips on how to get through these rising costs</w:t>
      </w:r>
      <w:r w:rsidR="001810D3" w:rsidRPr="006427A8">
        <w:rPr>
          <w:rFonts w:eastAsia="Calibri"/>
        </w:rPr>
        <w:t xml:space="preserve">: </w:t>
      </w:r>
      <w:r w:rsidR="001810D3" w:rsidRPr="007B2064">
        <w:rPr>
          <w:rFonts w:eastAsia="Calibri"/>
          <w:i/>
          <w:highlight w:val="yellow"/>
        </w:rPr>
        <w:t>Link to release/</w:t>
      </w:r>
      <w:proofErr w:type="gramStart"/>
      <w:r w:rsidR="001810D3" w:rsidRPr="007B2064">
        <w:rPr>
          <w:rFonts w:eastAsia="Calibri"/>
          <w:i/>
          <w:highlight w:val="yellow"/>
        </w:rPr>
        <w:t>article</w:t>
      </w:r>
      <w:proofErr w:type="gramEnd"/>
    </w:p>
    <w:p w14:paraId="45DEAE04" w14:textId="77777777" w:rsidR="008F5545" w:rsidRPr="007B2064" w:rsidRDefault="008F5545">
      <w:pPr>
        <w:spacing w:line="288" w:lineRule="auto"/>
        <w:ind w:left="720"/>
        <w:rPr>
          <w:rFonts w:eastAsia="Calibri"/>
          <w:i/>
          <w:highlight w:val="yellow"/>
        </w:rPr>
      </w:pPr>
    </w:p>
    <w:p w14:paraId="6247E9CC" w14:textId="64AA4091" w:rsidR="00DA3238" w:rsidRPr="007B2064" w:rsidRDefault="00B466E4">
      <w:pPr>
        <w:spacing w:line="288" w:lineRule="auto"/>
        <w:ind w:left="720"/>
        <w:rPr>
          <w:rFonts w:eastAsia="Calibri"/>
          <w:i/>
          <w:highlight w:val="yellow"/>
        </w:rPr>
      </w:pPr>
      <w:r>
        <w:rPr>
          <w:rFonts w:eastAsia="Calibri"/>
        </w:rPr>
        <w:t>Learn how you can #BudgetFriendly during high inflation times with these helpful tips</w:t>
      </w:r>
      <w:r w:rsidR="001810D3" w:rsidRPr="00BB3890">
        <w:rPr>
          <w:rFonts w:eastAsia="Calibri"/>
        </w:rPr>
        <w:t>:</w:t>
      </w:r>
      <w:r w:rsidR="001810D3" w:rsidRPr="007B2064">
        <w:rPr>
          <w:rFonts w:eastAsia="Calibri"/>
          <w:highlight w:val="yellow"/>
        </w:rPr>
        <w:t xml:space="preserve"> </w:t>
      </w:r>
      <w:r w:rsidR="001810D3" w:rsidRPr="007B2064">
        <w:rPr>
          <w:rFonts w:eastAsia="Calibri"/>
          <w:i/>
          <w:highlight w:val="yellow"/>
        </w:rPr>
        <w:t>Link to release/</w:t>
      </w:r>
      <w:proofErr w:type="gramStart"/>
      <w:r w:rsidR="001810D3" w:rsidRPr="007B2064">
        <w:rPr>
          <w:rFonts w:eastAsia="Calibri"/>
          <w:i/>
          <w:highlight w:val="yellow"/>
        </w:rPr>
        <w:t>article</w:t>
      </w:r>
      <w:proofErr w:type="gramEnd"/>
    </w:p>
    <w:p w14:paraId="7FEC8FD9" w14:textId="77777777" w:rsidR="008F5545" w:rsidRPr="007B2064" w:rsidRDefault="008F5545">
      <w:pPr>
        <w:spacing w:line="288" w:lineRule="auto"/>
        <w:ind w:left="720"/>
        <w:rPr>
          <w:rFonts w:eastAsia="Calibri"/>
          <w:i/>
          <w:highlight w:val="yellow"/>
        </w:rPr>
      </w:pPr>
    </w:p>
    <w:p w14:paraId="6247E9CF" w14:textId="2FB21CFC" w:rsidR="00DA3238" w:rsidRPr="00DD7904" w:rsidRDefault="00EF5FE9" w:rsidP="00DD7904">
      <w:pPr>
        <w:pBdr>
          <w:bottom w:val="none" w:sz="0" w:space="10" w:color="auto"/>
        </w:pBdr>
        <w:spacing w:line="288" w:lineRule="auto"/>
        <w:ind w:left="720"/>
        <w:rPr>
          <w:rFonts w:eastAsia="Calibri"/>
          <w:i/>
          <w:highlight w:val="yellow"/>
        </w:rPr>
      </w:pPr>
      <w:r>
        <w:rPr>
          <w:rFonts w:eastAsia="Calibri"/>
        </w:rPr>
        <w:t xml:space="preserve">#Inflation can make anyone question their </w:t>
      </w:r>
      <w:r w:rsidR="00347383">
        <w:rPr>
          <w:rFonts w:eastAsia="Calibri"/>
        </w:rPr>
        <w:t xml:space="preserve">finances. Luckily, we have some </w:t>
      </w:r>
      <w:r w:rsidR="00157CF6">
        <w:rPr>
          <w:rFonts w:eastAsia="Calibri"/>
        </w:rPr>
        <w:t>useful ways you can keep costs down and still stay on track</w:t>
      </w:r>
      <w:r w:rsidR="001810D3" w:rsidRPr="00BB3890">
        <w:rPr>
          <w:rFonts w:eastAsia="Calibri"/>
        </w:rPr>
        <w:t xml:space="preserve">: </w:t>
      </w:r>
      <w:r w:rsidR="001810D3" w:rsidRPr="007B2064">
        <w:rPr>
          <w:rFonts w:eastAsia="Calibri"/>
          <w:i/>
          <w:highlight w:val="yellow"/>
        </w:rPr>
        <w:t>Link to release/</w:t>
      </w:r>
      <w:proofErr w:type="gramStart"/>
      <w:r w:rsidR="001810D3" w:rsidRPr="007B2064">
        <w:rPr>
          <w:rFonts w:eastAsia="Calibri"/>
          <w:i/>
          <w:highlight w:val="yellow"/>
        </w:rPr>
        <w:t>article</w:t>
      </w:r>
      <w:proofErr w:type="gramEnd"/>
    </w:p>
    <w:sectPr w:rsidR="00DA3238" w:rsidRPr="00DD790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2329"/>
    <w:multiLevelType w:val="hybridMultilevel"/>
    <w:tmpl w:val="1414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579A7"/>
    <w:multiLevelType w:val="hybridMultilevel"/>
    <w:tmpl w:val="CFF0A19E"/>
    <w:lvl w:ilvl="0" w:tplc="8D2436F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B2F01"/>
    <w:multiLevelType w:val="hybridMultilevel"/>
    <w:tmpl w:val="FE1AF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414B"/>
    <w:multiLevelType w:val="multilevel"/>
    <w:tmpl w:val="5E401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E5DB5"/>
    <w:multiLevelType w:val="hybridMultilevel"/>
    <w:tmpl w:val="E5DE1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262CF"/>
    <w:multiLevelType w:val="hybridMultilevel"/>
    <w:tmpl w:val="E410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470C1"/>
    <w:multiLevelType w:val="multilevel"/>
    <w:tmpl w:val="B6DE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7E7E7D"/>
    <w:multiLevelType w:val="hybridMultilevel"/>
    <w:tmpl w:val="AFC4A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E3786"/>
    <w:multiLevelType w:val="hybridMultilevel"/>
    <w:tmpl w:val="348064AA"/>
    <w:lvl w:ilvl="0" w:tplc="F3C43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70341"/>
    <w:multiLevelType w:val="hybridMultilevel"/>
    <w:tmpl w:val="EABE2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367D5"/>
    <w:multiLevelType w:val="hybridMultilevel"/>
    <w:tmpl w:val="5C9C5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E6E3F"/>
    <w:multiLevelType w:val="hybridMultilevel"/>
    <w:tmpl w:val="6AF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5685E"/>
    <w:multiLevelType w:val="hybridMultilevel"/>
    <w:tmpl w:val="3A5AF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806071">
    <w:abstractNumId w:val="11"/>
  </w:num>
  <w:num w:numId="2" w16cid:durableId="402677094">
    <w:abstractNumId w:val="10"/>
  </w:num>
  <w:num w:numId="3" w16cid:durableId="417678493">
    <w:abstractNumId w:val="12"/>
  </w:num>
  <w:num w:numId="4" w16cid:durableId="316034651">
    <w:abstractNumId w:val="2"/>
  </w:num>
  <w:num w:numId="5" w16cid:durableId="102262480">
    <w:abstractNumId w:val="8"/>
  </w:num>
  <w:num w:numId="6" w16cid:durableId="752967459">
    <w:abstractNumId w:val="3"/>
  </w:num>
  <w:num w:numId="7" w16cid:durableId="2063285430">
    <w:abstractNumId w:val="9"/>
  </w:num>
  <w:num w:numId="8" w16cid:durableId="1378121888">
    <w:abstractNumId w:val="5"/>
  </w:num>
  <w:num w:numId="9" w16cid:durableId="860438575">
    <w:abstractNumId w:val="7"/>
  </w:num>
  <w:num w:numId="10" w16cid:durableId="683868636">
    <w:abstractNumId w:val="6"/>
  </w:num>
  <w:num w:numId="11" w16cid:durableId="632827383">
    <w:abstractNumId w:val="0"/>
  </w:num>
  <w:num w:numId="12" w16cid:durableId="1867327508">
    <w:abstractNumId w:val="1"/>
  </w:num>
  <w:num w:numId="13" w16cid:durableId="1464469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38"/>
    <w:rsid w:val="000025F5"/>
    <w:rsid w:val="000056A2"/>
    <w:rsid w:val="000061DF"/>
    <w:rsid w:val="00006E83"/>
    <w:rsid w:val="000103B2"/>
    <w:rsid w:val="00012A48"/>
    <w:rsid w:val="000153A0"/>
    <w:rsid w:val="000172C1"/>
    <w:rsid w:val="0002367A"/>
    <w:rsid w:val="000309CA"/>
    <w:rsid w:val="00031703"/>
    <w:rsid w:val="00044A64"/>
    <w:rsid w:val="000450D0"/>
    <w:rsid w:val="00050F3D"/>
    <w:rsid w:val="0005369F"/>
    <w:rsid w:val="00056345"/>
    <w:rsid w:val="000608EE"/>
    <w:rsid w:val="00064382"/>
    <w:rsid w:val="000676EA"/>
    <w:rsid w:val="000865B7"/>
    <w:rsid w:val="00087D6C"/>
    <w:rsid w:val="00090FB6"/>
    <w:rsid w:val="00094C13"/>
    <w:rsid w:val="00095B0F"/>
    <w:rsid w:val="000A0C29"/>
    <w:rsid w:val="000A720D"/>
    <w:rsid w:val="000B4E65"/>
    <w:rsid w:val="000B7A9F"/>
    <w:rsid w:val="000C2C3F"/>
    <w:rsid w:val="000D152B"/>
    <w:rsid w:val="000D673A"/>
    <w:rsid w:val="000E3A9D"/>
    <w:rsid w:val="000E4B96"/>
    <w:rsid w:val="000E52E5"/>
    <w:rsid w:val="000E62F3"/>
    <w:rsid w:val="0010623A"/>
    <w:rsid w:val="0011147B"/>
    <w:rsid w:val="00131427"/>
    <w:rsid w:val="00132244"/>
    <w:rsid w:val="001449DE"/>
    <w:rsid w:val="001452F6"/>
    <w:rsid w:val="00145E03"/>
    <w:rsid w:val="001461E1"/>
    <w:rsid w:val="00154495"/>
    <w:rsid w:val="00157CF6"/>
    <w:rsid w:val="00160EB6"/>
    <w:rsid w:val="00175A44"/>
    <w:rsid w:val="00176240"/>
    <w:rsid w:val="00177D5C"/>
    <w:rsid w:val="001810D3"/>
    <w:rsid w:val="001841A7"/>
    <w:rsid w:val="0018586E"/>
    <w:rsid w:val="0018728F"/>
    <w:rsid w:val="00190C41"/>
    <w:rsid w:val="00193E1C"/>
    <w:rsid w:val="0019498B"/>
    <w:rsid w:val="001A00DE"/>
    <w:rsid w:val="001B5B96"/>
    <w:rsid w:val="001B6814"/>
    <w:rsid w:val="001D35B1"/>
    <w:rsid w:val="001E0302"/>
    <w:rsid w:val="001F0471"/>
    <w:rsid w:val="0020312C"/>
    <w:rsid w:val="00226F47"/>
    <w:rsid w:val="0023657B"/>
    <w:rsid w:val="00237A11"/>
    <w:rsid w:val="002417AC"/>
    <w:rsid w:val="00244C54"/>
    <w:rsid w:val="0025099A"/>
    <w:rsid w:val="00251802"/>
    <w:rsid w:val="002641A3"/>
    <w:rsid w:val="00273F29"/>
    <w:rsid w:val="00281D7C"/>
    <w:rsid w:val="0029125C"/>
    <w:rsid w:val="00293A7D"/>
    <w:rsid w:val="00295315"/>
    <w:rsid w:val="002A7FD1"/>
    <w:rsid w:val="002B27AA"/>
    <w:rsid w:val="002B2F2B"/>
    <w:rsid w:val="002D2DB2"/>
    <w:rsid w:val="002D711C"/>
    <w:rsid w:val="002E3C62"/>
    <w:rsid w:val="002F52CC"/>
    <w:rsid w:val="002F7DFF"/>
    <w:rsid w:val="00301EC1"/>
    <w:rsid w:val="00310C0A"/>
    <w:rsid w:val="0031446C"/>
    <w:rsid w:val="00347383"/>
    <w:rsid w:val="00350333"/>
    <w:rsid w:val="00361066"/>
    <w:rsid w:val="0037279C"/>
    <w:rsid w:val="00384575"/>
    <w:rsid w:val="00385AE6"/>
    <w:rsid w:val="003975EF"/>
    <w:rsid w:val="003A1CE2"/>
    <w:rsid w:val="003C1729"/>
    <w:rsid w:val="003C2D31"/>
    <w:rsid w:val="003C40D9"/>
    <w:rsid w:val="003D30D8"/>
    <w:rsid w:val="003E235D"/>
    <w:rsid w:val="003F64A5"/>
    <w:rsid w:val="00401D92"/>
    <w:rsid w:val="00410C0E"/>
    <w:rsid w:val="00411803"/>
    <w:rsid w:val="00411FCE"/>
    <w:rsid w:val="00413CBD"/>
    <w:rsid w:val="004163F1"/>
    <w:rsid w:val="00416457"/>
    <w:rsid w:val="00417042"/>
    <w:rsid w:val="004330EE"/>
    <w:rsid w:val="004376B5"/>
    <w:rsid w:val="00441365"/>
    <w:rsid w:val="004414A4"/>
    <w:rsid w:val="00442FD6"/>
    <w:rsid w:val="00443AE4"/>
    <w:rsid w:val="00451FE1"/>
    <w:rsid w:val="00461939"/>
    <w:rsid w:val="0046537E"/>
    <w:rsid w:val="00472FC0"/>
    <w:rsid w:val="0047315C"/>
    <w:rsid w:val="0047381B"/>
    <w:rsid w:val="00473966"/>
    <w:rsid w:val="004822E3"/>
    <w:rsid w:val="00486477"/>
    <w:rsid w:val="004C3BB9"/>
    <w:rsid w:val="004C4FE0"/>
    <w:rsid w:val="004D0D60"/>
    <w:rsid w:val="004D14BB"/>
    <w:rsid w:val="004D5C2E"/>
    <w:rsid w:val="004F4EE2"/>
    <w:rsid w:val="004F5A0D"/>
    <w:rsid w:val="00516AC6"/>
    <w:rsid w:val="00530843"/>
    <w:rsid w:val="00533741"/>
    <w:rsid w:val="00533D59"/>
    <w:rsid w:val="00544E4E"/>
    <w:rsid w:val="0054629D"/>
    <w:rsid w:val="00550531"/>
    <w:rsid w:val="00554F78"/>
    <w:rsid w:val="00555414"/>
    <w:rsid w:val="00557BDE"/>
    <w:rsid w:val="00557E76"/>
    <w:rsid w:val="00563946"/>
    <w:rsid w:val="00564BC9"/>
    <w:rsid w:val="00564E84"/>
    <w:rsid w:val="0056526C"/>
    <w:rsid w:val="00574E9A"/>
    <w:rsid w:val="00575FFB"/>
    <w:rsid w:val="005778CD"/>
    <w:rsid w:val="005828F0"/>
    <w:rsid w:val="00594E1D"/>
    <w:rsid w:val="005A1430"/>
    <w:rsid w:val="005C4AE6"/>
    <w:rsid w:val="005D4A8C"/>
    <w:rsid w:val="005E0BC8"/>
    <w:rsid w:val="005E1D70"/>
    <w:rsid w:val="005E5FB4"/>
    <w:rsid w:val="005F37DF"/>
    <w:rsid w:val="005F6E18"/>
    <w:rsid w:val="00604BAF"/>
    <w:rsid w:val="00605FF2"/>
    <w:rsid w:val="00607532"/>
    <w:rsid w:val="006172A2"/>
    <w:rsid w:val="006243C0"/>
    <w:rsid w:val="00630624"/>
    <w:rsid w:val="00633E58"/>
    <w:rsid w:val="00634F5D"/>
    <w:rsid w:val="006427A8"/>
    <w:rsid w:val="0064390F"/>
    <w:rsid w:val="006537E4"/>
    <w:rsid w:val="006540B3"/>
    <w:rsid w:val="006602E3"/>
    <w:rsid w:val="0067409D"/>
    <w:rsid w:val="00683549"/>
    <w:rsid w:val="0068498C"/>
    <w:rsid w:val="00693929"/>
    <w:rsid w:val="006956EB"/>
    <w:rsid w:val="0069699A"/>
    <w:rsid w:val="00697F0B"/>
    <w:rsid w:val="006A06B3"/>
    <w:rsid w:val="006A4E0C"/>
    <w:rsid w:val="006B0FF3"/>
    <w:rsid w:val="006B13C3"/>
    <w:rsid w:val="006B1AC5"/>
    <w:rsid w:val="006B625E"/>
    <w:rsid w:val="006D2BC2"/>
    <w:rsid w:val="006D5624"/>
    <w:rsid w:val="006E2977"/>
    <w:rsid w:val="006E7626"/>
    <w:rsid w:val="006F2599"/>
    <w:rsid w:val="006F296D"/>
    <w:rsid w:val="007075AF"/>
    <w:rsid w:val="00720D1F"/>
    <w:rsid w:val="00736172"/>
    <w:rsid w:val="00736EF7"/>
    <w:rsid w:val="00737526"/>
    <w:rsid w:val="00741F08"/>
    <w:rsid w:val="00745692"/>
    <w:rsid w:val="00746423"/>
    <w:rsid w:val="00746841"/>
    <w:rsid w:val="00746D7C"/>
    <w:rsid w:val="00763CC4"/>
    <w:rsid w:val="007703A2"/>
    <w:rsid w:val="007705CB"/>
    <w:rsid w:val="00774616"/>
    <w:rsid w:val="00776913"/>
    <w:rsid w:val="00776DB5"/>
    <w:rsid w:val="00790115"/>
    <w:rsid w:val="00791FDC"/>
    <w:rsid w:val="00793630"/>
    <w:rsid w:val="007A445B"/>
    <w:rsid w:val="007A5618"/>
    <w:rsid w:val="007A5D0E"/>
    <w:rsid w:val="007A6A4C"/>
    <w:rsid w:val="007B2064"/>
    <w:rsid w:val="007B20A0"/>
    <w:rsid w:val="007D336C"/>
    <w:rsid w:val="007D3F9A"/>
    <w:rsid w:val="007D5E32"/>
    <w:rsid w:val="007D789C"/>
    <w:rsid w:val="007E54FC"/>
    <w:rsid w:val="007E60B8"/>
    <w:rsid w:val="007F46C4"/>
    <w:rsid w:val="00801140"/>
    <w:rsid w:val="00802DA2"/>
    <w:rsid w:val="008041E1"/>
    <w:rsid w:val="00805FA8"/>
    <w:rsid w:val="00807470"/>
    <w:rsid w:val="00815720"/>
    <w:rsid w:val="008242C0"/>
    <w:rsid w:val="008326D8"/>
    <w:rsid w:val="0084297E"/>
    <w:rsid w:val="00854ED3"/>
    <w:rsid w:val="00855ACD"/>
    <w:rsid w:val="008568E2"/>
    <w:rsid w:val="00856B52"/>
    <w:rsid w:val="0086183E"/>
    <w:rsid w:val="0089044A"/>
    <w:rsid w:val="008908AE"/>
    <w:rsid w:val="008A263C"/>
    <w:rsid w:val="008B1F3C"/>
    <w:rsid w:val="008B5E9C"/>
    <w:rsid w:val="008B607E"/>
    <w:rsid w:val="008C5A67"/>
    <w:rsid w:val="008D3874"/>
    <w:rsid w:val="008D5148"/>
    <w:rsid w:val="008D5D47"/>
    <w:rsid w:val="008E0EB1"/>
    <w:rsid w:val="008E0F0A"/>
    <w:rsid w:val="008E711B"/>
    <w:rsid w:val="008F4391"/>
    <w:rsid w:val="008F5545"/>
    <w:rsid w:val="00902DD5"/>
    <w:rsid w:val="00906DB9"/>
    <w:rsid w:val="009121A8"/>
    <w:rsid w:val="00912606"/>
    <w:rsid w:val="00916893"/>
    <w:rsid w:val="0092559C"/>
    <w:rsid w:val="00931DCA"/>
    <w:rsid w:val="00937E4B"/>
    <w:rsid w:val="00940E1B"/>
    <w:rsid w:val="00950B2A"/>
    <w:rsid w:val="00957883"/>
    <w:rsid w:val="00960BFE"/>
    <w:rsid w:val="0097423C"/>
    <w:rsid w:val="00985469"/>
    <w:rsid w:val="009917FE"/>
    <w:rsid w:val="009A6DA0"/>
    <w:rsid w:val="009C780C"/>
    <w:rsid w:val="009E3007"/>
    <w:rsid w:val="009E4970"/>
    <w:rsid w:val="009F0185"/>
    <w:rsid w:val="009F29F2"/>
    <w:rsid w:val="00A06836"/>
    <w:rsid w:val="00A3325A"/>
    <w:rsid w:val="00A337FF"/>
    <w:rsid w:val="00A41F70"/>
    <w:rsid w:val="00A52FF1"/>
    <w:rsid w:val="00A54710"/>
    <w:rsid w:val="00A61678"/>
    <w:rsid w:val="00A61CAF"/>
    <w:rsid w:val="00A63AE5"/>
    <w:rsid w:val="00A64E0C"/>
    <w:rsid w:val="00A71AD4"/>
    <w:rsid w:val="00A71B3B"/>
    <w:rsid w:val="00A73FB4"/>
    <w:rsid w:val="00A77806"/>
    <w:rsid w:val="00A91F34"/>
    <w:rsid w:val="00AA722F"/>
    <w:rsid w:val="00AB52FF"/>
    <w:rsid w:val="00AC4DC7"/>
    <w:rsid w:val="00AD0497"/>
    <w:rsid w:val="00AD05CE"/>
    <w:rsid w:val="00AD47E6"/>
    <w:rsid w:val="00AF0883"/>
    <w:rsid w:val="00AF527F"/>
    <w:rsid w:val="00B1562E"/>
    <w:rsid w:val="00B3239C"/>
    <w:rsid w:val="00B33181"/>
    <w:rsid w:val="00B4520A"/>
    <w:rsid w:val="00B466E4"/>
    <w:rsid w:val="00B5164D"/>
    <w:rsid w:val="00B62F77"/>
    <w:rsid w:val="00B63AED"/>
    <w:rsid w:val="00B6512E"/>
    <w:rsid w:val="00B90A38"/>
    <w:rsid w:val="00B95339"/>
    <w:rsid w:val="00BB2882"/>
    <w:rsid w:val="00BB3890"/>
    <w:rsid w:val="00BC03C1"/>
    <w:rsid w:val="00BC30EE"/>
    <w:rsid w:val="00BC4ACA"/>
    <w:rsid w:val="00BD2698"/>
    <w:rsid w:val="00BD292E"/>
    <w:rsid w:val="00BD5574"/>
    <w:rsid w:val="00BD5CFB"/>
    <w:rsid w:val="00BE207B"/>
    <w:rsid w:val="00BE7355"/>
    <w:rsid w:val="00BE745C"/>
    <w:rsid w:val="00BF5740"/>
    <w:rsid w:val="00C04F04"/>
    <w:rsid w:val="00C129DD"/>
    <w:rsid w:val="00C12DF7"/>
    <w:rsid w:val="00C12EE9"/>
    <w:rsid w:val="00C14206"/>
    <w:rsid w:val="00C16D0B"/>
    <w:rsid w:val="00C17212"/>
    <w:rsid w:val="00C17A1A"/>
    <w:rsid w:val="00C202DE"/>
    <w:rsid w:val="00C25141"/>
    <w:rsid w:val="00C36109"/>
    <w:rsid w:val="00C400A5"/>
    <w:rsid w:val="00C51082"/>
    <w:rsid w:val="00C64625"/>
    <w:rsid w:val="00C7214F"/>
    <w:rsid w:val="00C83AAB"/>
    <w:rsid w:val="00C83C50"/>
    <w:rsid w:val="00C84B5D"/>
    <w:rsid w:val="00C8600E"/>
    <w:rsid w:val="00C9725E"/>
    <w:rsid w:val="00CA32DA"/>
    <w:rsid w:val="00CA391C"/>
    <w:rsid w:val="00CB28E0"/>
    <w:rsid w:val="00CB5063"/>
    <w:rsid w:val="00CC5ECD"/>
    <w:rsid w:val="00CD0406"/>
    <w:rsid w:val="00CD1206"/>
    <w:rsid w:val="00CD3A55"/>
    <w:rsid w:val="00CE3DB9"/>
    <w:rsid w:val="00CF20F3"/>
    <w:rsid w:val="00CF212A"/>
    <w:rsid w:val="00CF5914"/>
    <w:rsid w:val="00CF75F9"/>
    <w:rsid w:val="00D01128"/>
    <w:rsid w:val="00D01776"/>
    <w:rsid w:val="00D05107"/>
    <w:rsid w:val="00D053FE"/>
    <w:rsid w:val="00D11A0A"/>
    <w:rsid w:val="00D26D52"/>
    <w:rsid w:val="00D4041E"/>
    <w:rsid w:val="00D469A7"/>
    <w:rsid w:val="00D477C3"/>
    <w:rsid w:val="00D52EF4"/>
    <w:rsid w:val="00D61C75"/>
    <w:rsid w:val="00D64A4C"/>
    <w:rsid w:val="00D65E01"/>
    <w:rsid w:val="00D67B63"/>
    <w:rsid w:val="00D71683"/>
    <w:rsid w:val="00D85A78"/>
    <w:rsid w:val="00D868D9"/>
    <w:rsid w:val="00D93547"/>
    <w:rsid w:val="00D953CF"/>
    <w:rsid w:val="00DA3238"/>
    <w:rsid w:val="00DA53D2"/>
    <w:rsid w:val="00DA68C7"/>
    <w:rsid w:val="00DD1F7D"/>
    <w:rsid w:val="00DD7904"/>
    <w:rsid w:val="00DE2FCE"/>
    <w:rsid w:val="00DE5B9B"/>
    <w:rsid w:val="00DF40A1"/>
    <w:rsid w:val="00DF5B6F"/>
    <w:rsid w:val="00DF6ACD"/>
    <w:rsid w:val="00DF7BDC"/>
    <w:rsid w:val="00E054DC"/>
    <w:rsid w:val="00E123CA"/>
    <w:rsid w:val="00E144A7"/>
    <w:rsid w:val="00E16916"/>
    <w:rsid w:val="00E175B8"/>
    <w:rsid w:val="00E2386B"/>
    <w:rsid w:val="00E24A1C"/>
    <w:rsid w:val="00E254F1"/>
    <w:rsid w:val="00E4747E"/>
    <w:rsid w:val="00E51FE6"/>
    <w:rsid w:val="00E6284F"/>
    <w:rsid w:val="00E6357E"/>
    <w:rsid w:val="00E70798"/>
    <w:rsid w:val="00E86C37"/>
    <w:rsid w:val="00E92C25"/>
    <w:rsid w:val="00E92CF8"/>
    <w:rsid w:val="00E94592"/>
    <w:rsid w:val="00E962FF"/>
    <w:rsid w:val="00EA2D80"/>
    <w:rsid w:val="00EA7B0B"/>
    <w:rsid w:val="00EA7D72"/>
    <w:rsid w:val="00EC0C42"/>
    <w:rsid w:val="00EC26AE"/>
    <w:rsid w:val="00EC5A7C"/>
    <w:rsid w:val="00ED1A44"/>
    <w:rsid w:val="00ED4203"/>
    <w:rsid w:val="00ED5997"/>
    <w:rsid w:val="00ED7F41"/>
    <w:rsid w:val="00EF5FE9"/>
    <w:rsid w:val="00F048AE"/>
    <w:rsid w:val="00F06A85"/>
    <w:rsid w:val="00F12FC4"/>
    <w:rsid w:val="00F21B28"/>
    <w:rsid w:val="00F24806"/>
    <w:rsid w:val="00F5682C"/>
    <w:rsid w:val="00F71E3E"/>
    <w:rsid w:val="00F72032"/>
    <w:rsid w:val="00F728EF"/>
    <w:rsid w:val="00F72B6A"/>
    <w:rsid w:val="00F7658B"/>
    <w:rsid w:val="00F76C0D"/>
    <w:rsid w:val="00FA219F"/>
    <w:rsid w:val="00FA2CB6"/>
    <w:rsid w:val="00FA72C4"/>
    <w:rsid w:val="00FB0C2F"/>
    <w:rsid w:val="00FB1C3D"/>
    <w:rsid w:val="00FB6E80"/>
    <w:rsid w:val="00FC0C5B"/>
    <w:rsid w:val="00FC39BB"/>
    <w:rsid w:val="00FC55DF"/>
    <w:rsid w:val="00FC5601"/>
    <w:rsid w:val="00FD2921"/>
    <w:rsid w:val="00FE0F38"/>
    <w:rsid w:val="00FE3A6F"/>
    <w:rsid w:val="00FE40FD"/>
    <w:rsid w:val="00FE5B25"/>
    <w:rsid w:val="00FE5F1D"/>
    <w:rsid w:val="00FE621D"/>
    <w:rsid w:val="00FF3ECD"/>
    <w:rsid w:val="647AF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E9A7"/>
  <w15:docId w15:val="{920C863E-A845-4805-8EDC-DDEBF5DB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746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6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7F0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705CB"/>
    <w:pPr>
      <w:ind w:left="720"/>
      <w:contextualSpacing/>
    </w:pPr>
  </w:style>
  <w:style w:type="paragraph" w:styleId="Revision">
    <w:name w:val="Revision"/>
    <w:hidden/>
    <w:uiPriority w:val="99"/>
    <w:semiHidden/>
    <w:rsid w:val="007D336C"/>
    <w:pPr>
      <w:spacing w:line="240" w:lineRule="auto"/>
    </w:pPr>
  </w:style>
  <w:style w:type="character" w:customStyle="1" w:styleId="mntl-inline-citation">
    <w:name w:val="mntl-inline-citation"/>
    <w:basedOn w:val="DefaultParagraphFont"/>
    <w:rsid w:val="000061DF"/>
  </w:style>
  <w:style w:type="paragraph" w:customStyle="1" w:styleId="comp">
    <w:name w:val="comp"/>
    <w:basedOn w:val="Normal"/>
    <w:rsid w:val="0000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fcu.org/blog/how-to-budget-in-times-of-inflation" TargetMode="External"/><Relationship Id="rId13" Type="http://schemas.openxmlformats.org/officeDocument/2006/relationships/hyperlink" Target="https://yourmoneyfurther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rmoneyfurther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yourmoneyfurther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rmoneyfurther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rmoneyfurther.com/" TargetMode="External"/><Relationship Id="rId10" Type="http://schemas.openxmlformats.org/officeDocument/2006/relationships/hyperlink" Target="https://yourmoneyfurther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yourmoneyfurther.com/" TargetMode="External"/><Relationship Id="rId14" Type="http://schemas.openxmlformats.org/officeDocument/2006/relationships/hyperlink" Target="https://yourmoneyfurth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18BB458FF7E479B1AD59F63E2EAA0" ma:contentTypeVersion="6" ma:contentTypeDescription="Create a new document." ma:contentTypeScope="" ma:versionID="48d2959907e516c9b292442f7ff74c61">
  <xsd:schema xmlns:xsd="http://www.w3.org/2001/XMLSchema" xmlns:xs="http://www.w3.org/2001/XMLSchema" xmlns:p="http://schemas.microsoft.com/office/2006/metadata/properties" xmlns:ns2="28639c48-f01f-46b3-9707-c15aa731fb5d" xmlns:ns3="adbee3de-a418-4f6f-b5af-a0e3c0439b29" targetNamespace="http://schemas.microsoft.com/office/2006/metadata/properties" ma:root="true" ma:fieldsID="557a8bb2e7531dfd57a67d54d3d223df" ns2:_="" ns3:_="">
    <xsd:import namespace="28639c48-f01f-46b3-9707-c15aa731fb5d"/>
    <xsd:import namespace="adbee3de-a418-4f6f-b5af-a0e3c0439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39c48-f01f-46b3-9707-c15aa731f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ee3de-a418-4f6f-b5af-a0e3c0439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EB1C8A-476D-4ECB-A29B-4D7A071FAA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8BB88-9373-4CE6-80D9-010D5204C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39c48-f01f-46b3-9707-c15aa731fb5d"/>
    <ds:schemaRef ds:uri="adbee3de-a418-4f6f-b5af-a0e3c0439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432D3F-E9C3-440D-A0C3-C4A29188B1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6842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George</dc:creator>
  <cp:keywords/>
  <dc:description/>
  <cp:lastModifiedBy>Lizeth George</cp:lastModifiedBy>
  <cp:revision>89</cp:revision>
  <dcterms:created xsi:type="dcterms:W3CDTF">2023-01-31T14:23:00Z</dcterms:created>
  <dcterms:modified xsi:type="dcterms:W3CDTF">2023-03-02T13:22:00Z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0x010100E0C18BB458FF7E479B1AD59F63E2EAA0</vt:lpwstr>
  </property>
</Properties>
</file>