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7E9A7" w14:textId="3B791DB1" w:rsidR="00DA3238" w:rsidRPr="00990A35" w:rsidRDefault="00AC4DC7">
      <w:pPr>
        <w:pBdr>
          <w:bottom w:val="none" w:sz="0" w:space="8" w:color="auto"/>
        </w:pBdr>
        <w:spacing w:line="310" w:lineRule="auto"/>
        <w:rPr>
          <w:rFonts w:eastAsia="Verdana"/>
          <w:color w:val="4472C4"/>
          <w:sz w:val="40"/>
          <w:szCs w:val="40"/>
          <w:highlight w:val="white"/>
        </w:rPr>
      </w:pPr>
      <w:r w:rsidRPr="00990A35">
        <w:rPr>
          <w:rFonts w:eastAsia="Verdana"/>
          <w:color w:val="4472C4"/>
          <w:sz w:val="40"/>
          <w:szCs w:val="40"/>
          <w:highlight w:val="white"/>
        </w:rPr>
        <w:t>July</w:t>
      </w:r>
      <w:r w:rsidR="001810D3" w:rsidRPr="00990A35">
        <w:rPr>
          <w:rFonts w:eastAsia="Verdana"/>
          <w:color w:val="4472C4"/>
          <w:sz w:val="40"/>
          <w:szCs w:val="40"/>
          <w:highlight w:val="white"/>
        </w:rPr>
        <w:t xml:space="preserve"> ‘Consider This’ Content Toolkit</w:t>
      </w:r>
    </w:p>
    <w:p w14:paraId="6247E9A8" w14:textId="0C0AF942" w:rsidR="00DA3238" w:rsidRPr="00990A35" w:rsidRDefault="001810D3">
      <w:pPr>
        <w:pBdr>
          <w:bottom w:val="none" w:sz="0" w:space="8" w:color="auto"/>
        </w:pBdr>
        <w:spacing w:line="310" w:lineRule="auto"/>
        <w:jc w:val="both"/>
        <w:rPr>
          <w:rFonts w:eastAsia="Calibri"/>
          <w:highlight w:val="white"/>
        </w:rPr>
      </w:pPr>
      <w:r w:rsidRPr="62C29B2A">
        <w:rPr>
          <w:rFonts w:eastAsia="Calibri"/>
          <w:highlight w:val="white"/>
        </w:rPr>
        <w:t>You help your members afford life – we’ll help you do that. To aid with your public relations, media relations</w:t>
      </w:r>
      <w:r w:rsidR="003C3B97" w:rsidRPr="62C29B2A">
        <w:rPr>
          <w:rFonts w:eastAsia="Calibri"/>
          <w:highlight w:val="white"/>
        </w:rPr>
        <w:t>,</w:t>
      </w:r>
      <w:r w:rsidRPr="62C29B2A">
        <w:rPr>
          <w:rFonts w:eastAsia="Calibri"/>
          <w:highlight w:val="white"/>
        </w:rPr>
        <w:t xml:space="preserve"> and marketing workload, we’ll provide you with personal finance content each month to use in your credit union’s communication channels.</w:t>
      </w:r>
    </w:p>
    <w:p w14:paraId="6247E9A9" w14:textId="77777777" w:rsidR="00DA3238" w:rsidRPr="00990A35" w:rsidRDefault="001810D3">
      <w:pPr>
        <w:pBdr>
          <w:bottom w:val="single" w:sz="8" w:space="8" w:color="808080"/>
        </w:pBdr>
        <w:spacing w:line="310" w:lineRule="auto"/>
        <w:rPr>
          <w:rFonts w:eastAsia="Verdana"/>
          <w:color w:val="4472C4"/>
          <w:sz w:val="32"/>
          <w:szCs w:val="32"/>
          <w:highlight w:val="white"/>
        </w:rPr>
      </w:pPr>
      <w:r w:rsidRPr="00990A35">
        <w:rPr>
          <w:rFonts w:eastAsia="Verdana"/>
          <w:color w:val="4472C4"/>
          <w:sz w:val="32"/>
          <w:szCs w:val="32"/>
          <w:highlight w:val="white"/>
        </w:rPr>
        <w:t>Here’s the story…</w:t>
      </w:r>
    </w:p>
    <w:p w14:paraId="28A2085D" w14:textId="4F4EC336" w:rsidR="00A06836" w:rsidRPr="00E93DD8" w:rsidRDefault="001810D3" w:rsidP="62C29B2A">
      <w:pPr>
        <w:pBdr>
          <w:top w:val="none" w:sz="0" w:space="3" w:color="auto"/>
          <w:bottom w:val="none" w:sz="0" w:space="8" w:color="auto"/>
        </w:pBdr>
        <w:spacing w:line="310" w:lineRule="auto"/>
        <w:rPr>
          <w:rFonts w:eastAsia="Calibri"/>
          <w:i/>
          <w:iCs/>
          <w:color w:val="7F7F7F"/>
          <w:highlight w:val="white"/>
        </w:rPr>
      </w:pPr>
      <w:r w:rsidRPr="62C29B2A">
        <w:rPr>
          <w:rFonts w:eastAsia="Calibri"/>
          <w:i/>
          <w:iCs/>
          <w:color w:val="7F7F7F" w:themeColor="text1" w:themeTint="80"/>
          <w:highlight w:val="white"/>
        </w:rPr>
        <w:t>Our Consider This release contains useful information and tips to share with your members in your longer-format communication tools, including newsletters, blogs</w:t>
      </w:r>
      <w:r w:rsidR="003C3B97" w:rsidRPr="62C29B2A">
        <w:rPr>
          <w:rFonts w:eastAsia="Calibri"/>
          <w:i/>
          <w:iCs/>
          <w:color w:val="7F7F7F" w:themeColor="text1" w:themeTint="80"/>
          <w:highlight w:val="white"/>
        </w:rPr>
        <w:t>,</w:t>
      </w:r>
      <w:r w:rsidRPr="62C29B2A">
        <w:rPr>
          <w:rFonts w:eastAsia="Calibri"/>
          <w:i/>
          <w:iCs/>
          <w:color w:val="7F7F7F" w:themeColor="text1" w:themeTint="80"/>
          <w:highlight w:val="white"/>
        </w:rPr>
        <w:t xml:space="preserve"> and/or website articles. Use this story however you’d like!</w:t>
      </w:r>
    </w:p>
    <w:p w14:paraId="68808AB7" w14:textId="2792407B" w:rsidR="00A06836" w:rsidRPr="0094227C" w:rsidRDefault="001C7ADF" w:rsidP="62C29B2A">
      <w:pPr>
        <w:spacing w:line="240" w:lineRule="auto"/>
        <w:rPr>
          <w:rFonts w:eastAsia="Calibri"/>
          <w:color w:val="101010"/>
        </w:rPr>
      </w:pPr>
      <w:r w:rsidRPr="62C29B2A">
        <w:rPr>
          <w:rFonts w:eastAsia="Calibri"/>
          <w:color w:val="101010"/>
        </w:rPr>
        <w:t xml:space="preserve">The last few summers have not been ideal for </w:t>
      </w:r>
      <w:r w:rsidR="00EE43F5" w:rsidRPr="62C29B2A">
        <w:rPr>
          <w:rFonts w:eastAsia="Calibri"/>
          <w:color w:val="101010"/>
        </w:rPr>
        <w:t>kids</w:t>
      </w:r>
      <w:r w:rsidR="00546DD6" w:rsidRPr="62C29B2A">
        <w:rPr>
          <w:rFonts w:eastAsia="Calibri"/>
          <w:color w:val="101010"/>
        </w:rPr>
        <w:t>. B</w:t>
      </w:r>
      <w:r w:rsidRPr="62C29B2A">
        <w:rPr>
          <w:rFonts w:eastAsia="Calibri"/>
          <w:color w:val="101010"/>
        </w:rPr>
        <w:t>ut</w:t>
      </w:r>
      <w:r w:rsidR="00546DD6" w:rsidRPr="62C29B2A">
        <w:rPr>
          <w:rFonts w:eastAsia="Calibri"/>
          <w:color w:val="101010"/>
        </w:rPr>
        <w:t>,</w:t>
      </w:r>
      <w:r w:rsidRPr="62C29B2A">
        <w:rPr>
          <w:rFonts w:eastAsia="Calibri"/>
          <w:color w:val="101010"/>
        </w:rPr>
        <w:t xml:space="preserve"> since things seem to be moving in the right direction, it’s time to start thinking about </w:t>
      </w:r>
      <w:r w:rsidR="001B647C" w:rsidRPr="62C29B2A">
        <w:rPr>
          <w:rFonts w:eastAsia="Calibri"/>
          <w:color w:val="101010"/>
        </w:rPr>
        <w:t>ways to help your children</w:t>
      </w:r>
      <w:r w:rsidR="00546DD6" w:rsidRPr="62C29B2A">
        <w:rPr>
          <w:rFonts w:eastAsia="Calibri"/>
          <w:color w:val="101010"/>
        </w:rPr>
        <w:t xml:space="preserve"> prepare for their future</w:t>
      </w:r>
      <w:r w:rsidR="003C3B97" w:rsidRPr="62C29B2A">
        <w:rPr>
          <w:rFonts w:eastAsia="Calibri"/>
          <w:color w:val="101010"/>
        </w:rPr>
        <w:t>,</w:t>
      </w:r>
      <w:r w:rsidR="00546DD6" w:rsidRPr="62C29B2A">
        <w:rPr>
          <w:rFonts w:eastAsia="Calibri"/>
          <w:color w:val="101010"/>
        </w:rPr>
        <w:t xml:space="preserve"> </w:t>
      </w:r>
      <w:r w:rsidR="0094227C" w:rsidRPr="62C29B2A">
        <w:rPr>
          <w:rFonts w:eastAsia="Calibri"/>
          <w:color w:val="101010"/>
        </w:rPr>
        <w:t>and that mean</w:t>
      </w:r>
      <w:r w:rsidR="003C3B97" w:rsidRPr="62C29B2A">
        <w:rPr>
          <w:rFonts w:eastAsia="Calibri"/>
          <w:color w:val="101010"/>
        </w:rPr>
        <w:t>s</w:t>
      </w:r>
      <w:r w:rsidR="0094227C" w:rsidRPr="62C29B2A">
        <w:rPr>
          <w:rFonts w:eastAsia="Calibri"/>
          <w:color w:val="101010"/>
        </w:rPr>
        <w:t xml:space="preserve"> summer jobs.</w:t>
      </w:r>
      <w:r w:rsidR="00982490" w:rsidRPr="62C29B2A">
        <w:rPr>
          <w:rFonts w:eastAsia="Calibri"/>
          <w:color w:val="101010"/>
        </w:rPr>
        <w:t xml:space="preserve"> </w:t>
      </w:r>
    </w:p>
    <w:p w14:paraId="4E336E7C" w14:textId="32ADC101" w:rsidR="005C2190" w:rsidRDefault="005C2190" w:rsidP="00FE76BB">
      <w:pPr>
        <w:spacing w:line="240" w:lineRule="auto"/>
        <w:rPr>
          <w:rFonts w:eastAsia="Calibri"/>
          <w:b/>
          <w:color w:val="101010"/>
          <w:highlight w:val="yellow"/>
        </w:rPr>
      </w:pPr>
    </w:p>
    <w:p w14:paraId="4ED20D04" w14:textId="1AC61F4D" w:rsidR="0094227C" w:rsidRPr="007E5B4D" w:rsidRDefault="0094227C" w:rsidP="62C29B2A">
      <w:pPr>
        <w:spacing w:line="240" w:lineRule="auto"/>
        <w:rPr>
          <w:rFonts w:eastAsia="Calibri"/>
          <w:color w:val="101010"/>
        </w:rPr>
      </w:pPr>
      <w:r w:rsidRPr="62C29B2A">
        <w:rPr>
          <w:rFonts w:eastAsia="Calibri"/>
          <w:color w:val="101010"/>
        </w:rPr>
        <w:t xml:space="preserve">Summer jobs are great for </w:t>
      </w:r>
      <w:r w:rsidR="00EE43F5" w:rsidRPr="62C29B2A">
        <w:rPr>
          <w:rFonts w:eastAsia="Calibri"/>
          <w:color w:val="101010"/>
        </w:rPr>
        <w:t xml:space="preserve">kids because </w:t>
      </w:r>
      <w:r w:rsidR="0082089C" w:rsidRPr="62C29B2A">
        <w:rPr>
          <w:rFonts w:eastAsia="Calibri"/>
          <w:color w:val="101010"/>
        </w:rPr>
        <w:t xml:space="preserve">they </w:t>
      </w:r>
      <w:proofErr w:type="gramStart"/>
      <w:r w:rsidR="006864A7" w:rsidRPr="62C29B2A">
        <w:rPr>
          <w:rFonts w:eastAsia="Calibri"/>
          <w:color w:val="101010"/>
        </w:rPr>
        <w:t>have the opportunity to</w:t>
      </w:r>
      <w:proofErr w:type="gramEnd"/>
      <w:r w:rsidR="006864A7" w:rsidRPr="62C29B2A">
        <w:rPr>
          <w:rFonts w:eastAsia="Calibri"/>
          <w:color w:val="101010"/>
        </w:rPr>
        <w:t xml:space="preserve"> learn a new skill, while also </w:t>
      </w:r>
      <w:r w:rsidR="007E5B4D" w:rsidRPr="62C29B2A">
        <w:rPr>
          <w:rFonts w:eastAsia="Calibri"/>
          <w:color w:val="101010"/>
        </w:rPr>
        <w:t xml:space="preserve">earning money </w:t>
      </w:r>
      <w:r w:rsidR="00F61AE8" w:rsidRPr="62C29B2A">
        <w:rPr>
          <w:rFonts w:eastAsia="Calibri"/>
          <w:color w:val="101010"/>
        </w:rPr>
        <w:t>and learning the value of a dollar.</w:t>
      </w:r>
      <w:r w:rsidR="00D66AAE" w:rsidRPr="62C29B2A">
        <w:rPr>
          <w:rFonts w:eastAsia="Calibri"/>
          <w:color w:val="101010"/>
        </w:rPr>
        <w:t xml:space="preserve"> Hav</w:t>
      </w:r>
      <w:r w:rsidR="000F29C4" w:rsidRPr="62C29B2A">
        <w:rPr>
          <w:rFonts w:eastAsia="Calibri"/>
          <w:color w:val="101010"/>
        </w:rPr>
        <w:t>ing</w:t>
      </w:r>
      <w:r w:rsidR="00D66AAE" w:rsidRPr="62C29B2A">
        <w:rPr>
          <w:rFonts w:eastAsia="Calibri"/>
          <w:color w:val="101010"/>
        </w:rPr>
        <w:t xml:space="preserve"> </w:t>
      </w:r>
      <w:r w:rsidR="000F29C4" w:rsidRPr="62C29B2A">
        <w:rPr>
          <w:rFonts w:eastAsia="Calibri"/>
          <w:color w:val="101010"/>
        </w:rPr>
        <w:t>real-life</w:t>
      </w:r>
      <w:r w:rsidR="00D66AAE" w:rsidRPr="62C29B2A">
        <w:rPr>
          <w:rFonts w:eastAsia="Calibri"/>
          <w:color w:val="101010"/>
        </w:rPr>
        <w:t xml:space="preserve"> experience</w:t>
      </w:r>
      <w:r w:rsidR="003C3B97" w:rsidRPr="62C29B2A">
        <w:rPr>
          <w:rFonts w:eastAsia="Calibri"/>
          <w:color w:val="101010"/>
        </w:rPr>
        <w:t>s</w:t>
      </w:r>
      <w:r w:rsidR="00D66AAE" w:rsidRPr="62C29B2A">
        <w:rPr>
          <w:rFonts w:eastAsia="Calibri"/>
          <w:color w:val="101010"/>
        </w:rPr>
        <w:t xml:space="preserve"> like dealing with a </w:t>
      </w:r>
      <w:r w:rsidR="00A64D04" w:rsidRPr="62C29B2A">
        <w:rPr>
          <w:rFonts w:eastAsia="Calibri"/>
          <w:color w:val="101010"/>
        </w:rPr>
        <w:t xml:space="preserve">problematic co-worker or answering to a supervisor are great life lessons that they can </w:t>
      </w:r>
      <w:proofErr w:type="gramStart"/>
      <w:r w:rsidR="00A64D04" w:rsidRPr="62C29B2A">
        <w:rPr>
          <w:rFonts w:eastAsia="Calibri"/>
          <w:color w:val="101010"/>
        </w:rPr>
        <w:t>refer back</w:t>
      </w:r>
      <w:proofErr w:type="gramEnd"/>
      <w:r w:rsidR="00A64D04" w:rsidRPr="62C29B2A">
        <w:rPr>
          <w:rFonts w:eastAsia="Calibri"/>
          <w:color w:val="101010"/>
        </w:rPr>
        <w:t xml:space="preserve"> to when they </w:t>
      </w:r>
      <w:r w:rsidR="00B10807" w:rsidRPr="62C29B2A">
        <w:rPr>
          <w:rFonts w:eastAsia="Calibri"/>
          <w:color w:val="101010"/>
        </w:rPr>
        <w:t xml:space="preserve">finally </w:t>
      </w:r>
      <w:r w:rsidR="00C62A38" w:rsidRPr="62C29B2A">
        <w:rPr>
          <w:rFonts w:eastAsia="Calibri"/>
          <w:color w:val="101010"/>
        </w:rPr>
        <w:t xml:space="preserve">start their </w:t>
      </w:r>
      <w:r w:rsidR="003C3B97" w:rsidRPr="62C29B2A">
        <w:rPr>
          <w:rFonts w:eastAsia="Calibri"/>
          <w:color w:val="101010"/>
        </w:rPr>
        <w:t>careers.</w:t>
      </w:r>
      <w:r w:rsidR="00C62A38" w:rsidRPr="62C29B2A">
        <w:rPr>
          <w:rFonts w:eastAsia="Calibri"/>
          <w:color w:val="101010"/>
        </w:rPr>
        <w:t xml:space="preserve"> </w:t>
      </w:r>
    </w:p>
    <w:p w14:paraId="0EEFE7D7" w14:textId="249DD3BC" w:rsidR="005C2190" w:rsidRPr="007E5B4D" w:rsidRDefault="005C2190" w:rsidP="00FE76BB">
      <w:pPr>
        <w:spacing w:line="240" w:lineRule="auto"/>
        <w:rPr>
          <w:rFonts w:eastAsia="Calibri"/>
          <w:bCs/>
          <w:color w:val="101010"/>
        </w:rPr>
      </w:pPr>
    </w:p>
    <w:p w14:paraId="55D0A8B7" w14:textId="0EECC46A" w:rsidR="005C2190" w:rsidRPr="00631DC6" w:rsidRDefault="004763D8" w:rsidP="62C29B2A">
      <w:pPr>
        <w:spacing w:line="240" w:lineRule="auto"/>
        <w:rPr>
          <w:rFonts w:eastAsia="Calibri"/>
          <w:color w:val="101010"/>
        </w:rPr>
      </w:pPr>
      <w:r w:rsidRPr="62C29B2A">
        <w:rPr>
          <w:rFonts w:eastAsia="Calibri"/>
          <w:color w:val="101010"/>
        </w:rPr>
        <w:t xml:space="preserve">Teens will be in high demand this summer </w:t>
      </w:r>
      <w:r w:rsidR="000C3C0E" w:rsidRPr="62C29B2A">
        <w:rPr>
          <w:rFonts w:eastAsia="Calibri"/>
          <w:color w:val="101010"/>
        </w:rPr>
        <w:t xml:space="preserve">due to staffing shortages, so make sure </w:t>
      </w:r>
      <w:r w:rsidR="00400E01" w:rsidRPr="62C29B2A">
        <w:rPr>
          <w:rFonts w:eastAsia="Calibri"/>
          <w:color w:val="101010"/>
        </w:rPr>
        <w:t xml:space="preserve">your child </w:t>
      </w:r>
      <w:r w:rsidR="000D3007" w:rsidRPr="62C29B2A">
        <w:rPr>
          <w:rFonts w:eastAsia="Calibri"/>
          <w:color w:val="101010"/>
        </w:rPr>
        <w:t>finds a summer job that best suits their needs</w:t>
      </w:r>
      <w:r w:rsidR="00466484" w:rsidRPr="62C29B2A">
        <w:rPr>
          <w:rFonts w:eastAsia="Calibri"/>
          <w:color w:val="101010"/>
        </w:rPr>
        <w:t xml:space="preserve">. </w:t>
      </w:r>
      <w:r w:rsidR="000D3007" w:rsidRPr="62C29B2A">
        <w:rPr>
          <w:rFonts w:eastAsia="Calibri"/>
          <w:color w:val="101010"/>
        </w:rPr>
        <w:t xml:space="preserve">Restaurants, </w:t>
      </w:r>
      <w:r w:rsidR="003C3B97" w:rsidRPr="62C29B2A">
        <w:rPr>
          <w:rFonts w:eastAsia="Calibri"/>
          <w:color w:val="101010"/>
        </w:rPr>
        <w:t>public pools</w:t>
      </w:r>
      <w:r w:rsidR="000D3007" w:rsidRPr="62C29B2A">
        <w:rPr>
          <w:rFonts w:eastAsia="Calibri"/>
          <w:color w:val="101010"/>
        </w:rPr>
        <w:t xml:space="preserve">, and </w:t>
      </w:r>
      <w:r w:rsidR="003C3B97" w:rsidRPr="62C29B2A">
        <w:rPr>
          <w:rFonts w:eastAsia="Calibri"/>
          <w:color w:val="101010"/>
        </w:rPr>
        <w:t xml:space="preserve">summer </w:t>
      </w:r>
      <w:r w:rsidR="00E07D89" w:rsidRPr="62C29B2A">
        <w:rPr>
          <w:rFonts w:eastAsia="Calibri"/>
          <w:color w:val="101010"/>
        </w:rPr>
        <w:t>camp</w:t>
      </w:r>
      <w:r w:rsidR="003C3B97" w:rsidRPr="62C29B2A">
        <w:rPr>
          <w:rFonts w:eastAsia="Calibri"/>
          <w:color w:val="101010"/>
        </w:rPr>
        <w:t>s</w:t>
      </w:r>
      <w:r w:rsidR="00E07D89" w:rsidRPr="62C29B2A">
        <w:rPr>
          <w:rFonts w:eastAsia="Calibri"/>
          <w:color w:val="101010"/>
        </w:rPr>
        <w:t xml:space="preserve"> </w:t>
      </w:r>
      <w:r w:rsidR="003C3B97" w:rsidRPr="62C29B2A">
        <w:rPr>
          <w:rFonts w:eastAsia="Calibri"/>
          <w:color w:val="101010"/>
        </w:rPr>
        <w:t>are just some of the options available for teens to look for work</w:t>
      </w:r>
      <w:r w:rsidR="00E07D89" w:rsidRPr="62C29B2A">
        <w:rPr>
          <w:rFonts w:eastAsia="Calibri"/>
          <w:color w:val="101010"/>
        </w:rPr>
        <w:t xml:space="preserve">. </w:t>
      </w:r>
      <w:proofErr w:type="spellStart"/>
      <w:r w:rsidR="00E07D89" w:rsidRPr="62C29B2A">
        <w:rPr>
          <w:color w:val="2A2A2A"/>
        </w:rPr>
        <w:t>TeenLife</w:t>
      </w:r>
      <w:proofErr w:type="spellEnd"/>
      <w:r w:rsidR="00E07D89" w:rsidRPr="62C29B2A">
        <w:rPr>
          <w:color w:val="2A2A2A"/>
        </w:rPr>
        <w:t xml:space="preserve"> has a </w:t>
      </w:r>
      <w:r w:rsidR="00C34AEE" w:rsidRPr="62C29B2A">
        <w:rPr>
          <w:color w:val="2A2A2A"/>
        </w:rPr>
        <w:t>comprehensive</w:t>
      </w:r>
      <w:r w:rsidR="00E07D89" w:rsidRPr="62C29B2A">
        <w:rPr>
          <w:color w:val="2A2A2A"/>
        </w:rPr>
        <w:t xml:space="preserve"> list of more than 4,000 </w:t>
      </w:r>
      <w:hyperlink r:id="rId4">
        <w:r w:rsidR="00E07D89" w:rsidRPr="62C29B2A">
          <w:rPr>
            <w:rStyle w:val="Hyperlink"/>
          </w:rPr>
          <w:t>summer programs</w:t>
        </w:r>
      </w:hyperlink>
      <w:r w:rsidR="00E07D89">
        <w:t xml:space="preserve"> available,</w:t>
      </w:r>
      <w:r w:rsidR="00E07D89" w:rsidRPr="62C29B2A">
        <w:rPr>
          <w:color w:val="2A2A2A"/>
        </w:rPr>
        <w:t xml:space="preserve"> </w:t>
      </w:r>
      <w:r w:rsidR="00657E34" w:rsidRPr="62C29B2A">
        <w:rPr>
          <w:color w:val="2A2A2A"/>
        </w:rPr>
        <w:t xml:space="preserve">with interests varying from </w:t>
      </w:r>
      <w:r w:rsidR="00E07D89" w:rsidRPr="62C29B2A">
        <w:rPr>
          <w:color w:val="2A2A2A"/>
        </w:rPr>
        <w:t xml:space="preserve">the arts, sports, nature, academics, </w:t>
      </w:r>
      <w:r w:rsidR="003C3B97" w:rsidRPr="62C29B2A">
        <w:rPr>
          <w:color w:val="2A2A2A"/>
        </w:rPr>
        <w:t>leadership,</w:t>
      </w:r>
      <w:r w:rsidR="00E07D89" w:rsidRPr="62C29B2A">
        <w:rPr>
          <w:color w:val="2A2A2A"/>
        </w:rPr>
        <w:t xml:space="preserve"> and volunteer opportunities.</w:t>
      </w:r>
      <w:r w:rsidR="00982490" w:rsidRPr="62C29B2A">
        <w:rPr>
          <w:color w:val="2A2A2A"/>
        </w:rPr>
        <w:t xml:space="preserve"> </w:t>
      </w:r>
    </w:p>
    <w:p w14:paraId="2C23F6F5" w14:textId="77777777" w:rsidR="005C2190" w:rsidRPr="00631DC6" w:rsidRDefault="005C2190" w:rsidP="00FE76BB">
      <w:pPr>
        <w:pStyle w:val="font-copy"/>
        <w:spacing w:before="0" w:beforeAutospacing="0" w:after="0" w:afterAutospacing="0"/>
        <w:rPr>
          <w:rFonts w:ascii="Arial" w:hAnsi="Arial" w:cs="Arial"/>
          <w:bCs/>
          <w:color w:val="2A2A2A"/>
          <w:sz w:val="22"/>
          <w:szCs w:val="22"/>
        </w:rPr>
      </w:pPr>
    </w:p>
    <w:p w14:paraId="51F5D21D" w14:textId="38C87580" w:rsidR="00992A9C" w:rsidRDefault="00BD2311" w:rsidP="62C29B2A">
      <w:pPr>
        <w:pStyle w:val="font-copy"/>
        <w:spacing w:before="0" w:beforeAutospacing="0" w:after="0" w:afterAutospacing="0"/>
        <w:rPr>
          <w:rFonts w:ascii="Arial" w:hAnsi="Arial" w:cs="Arial"/>
          <w:color w:val="2A2A2A"/>
          <w:sz w:val="22"/>
          <w:szCs w:val="22"/>
        </w:rPr>
      </w:pPr>
      <w:r w:rsidRPr="62C29B2A">
        <w:rPr>
          <w:rFonts w:ascii="Arial" w:hAnsi="Arial" w:cs="Arial"/>
          <w:color w:val="2A2A2A"/>
          <w:sz w:val="22"/>
          <w:szCs w:val="22"/>
        </w:rPr>
        <w:t xml:space="preserve">When your child starts earning a paycheck, this is a great way to </w:t>
      </w:r>
      <w:r w:rsidR="008C764A" w:rsidRPr="62C29B2A">
        <w:rPr>
          <w:rFonts w:ascii="Arial" w:hAnsi="Arial" w:cs="Arial"/>
          <w:color w:val="2A2A2A"/>
          <w:sz w:val="22"/>
          <w:szCs w:val="22"/>
        </w:rPr>
        <w:t>begin teaching them about how to be financial</w:t>
      </w:r>
      <w:r w:rsidR="00F95A82" w:rsidRPr="62C29B2A">
        <w:rPr>
          <w:rFonts w:ascii="Arial" w:hAnsi="Arial" w:cs="Arial"/>
          <w:color w:val="2A2A2A"/>
          <w:sz w:val="22"/>
          <w:szCs w:val="22"/>
        </w:rPr>
        <w:t>ly</w:t>
      </w:r>
      <w:r w:rsidR="008C764A" w:rsidRPr="62C29B2A">
        <w:rPr>
          <w:rFonts w:ascii="Arial" w:hAnsi="Arial" w:cs="Arial"/>
          <w:color w:val="2A2A2A"/>
          <w:sz w:val="22"/>
          <w:szCs w:val="22"/>
        </w:rPr>
        <w:t xml:space="preserve"> responsible. </w:t>
      </w:r>
      <w:r w:rsidR="00FE76BB" w:rsidRPr="62C29B2A">
        <w:rPr>
          <w:rFonts w:ascii="Arial" w:hAnsi="Arial" w:cs="Arial"/>
          <w:color w:val="2A2A2A"/>
          <w:sz w:val="22"/>
          <w:szCs w:val="22"/>
        </w:rPr>
        <w:t>It can be so easy a</w:t>
      </w:r>
      <w:r w:rsidR="00F95A82" w:rsidRPr="62C29B2A">
        <w:rPr>
          <w:rFonts w:ascii="Arial" w:hAnsi="Arial" w:cs="Arial"/>
          <w:color w:val="2A2A2A"/>
          <w:sz w:val="22"/>
          <w:szCs w:val="22"/>
        </w:rPr>
        <w:t>t</w:t>
      </w:r>
      <w:r w:rsidR="00FE76BB" w:rsidRPr="62C29B2A">
        <w:rPr>
          <w:rFonts w:ascii="Arial" w:hAnsi="Arial" w:cs="Arial"/>
          <w:color w:val="2A2A2A"/>
          <w:sz w:val="22"/>
          <w:szCs w:val="22"/>
        </w:rPr>
        <w:t xml:space="preserve"> first to spend </w:t>
      </w:r>
      <w:r w:rsidR="00982490" w:rsidRPr="62C29B2A">
        <w:rPr>
          <w:rFonts w:ascii="Arial" w:hAnsi="Arial" w:cs="Arial"/>
          <w:color w:val="2A2A2A"/>
          <w:sz w:val="22"/>
          <w:szCs w:val="22"/>
        </w:rPr>
        <w:t>their</w:t>
      </w:r>
      <w:r w:rsidR="007A62B0">
        <w:rPr>
          <w:rFonts w:ascii="Arial" w:hAnsi="Arial" w:cs="Arial"/>
          <w:color w:val="2A2A2A"/>
          <w:sz w:val="22"/>
          <w:szCs w:val="22"/>
        </w:rPr>
        <w:t xml:space="preserve"> </w:t>
      </w:r>
      <w:r w:rsidR="00FE76BB" w:rsidRPr="62C29B2A">
        <w:rPr>
          <w:rFonts w:ascii="Arial" w:hAnsi="Arial" w:cs="Arial"/>
          <w:color w:val="2A2A2A"/>
          <w:sz w:val="22"/>
          <w:szCs w:val="22"/>
        </w:rPr>
        <w:t>paycheck but</w:t>
      </w:r>
      <w:r w:rsidR="005C31BC" w:rsidRPr="62C29B2A">
        <w:rPr>
          <w:rFonts w:ascii="Arial" w:hAnsi="Arial" w:cs="Arial"/>
          <w:color w:val="2A2A2A"/>
          <w:sz w:val="22"/>
          <w:szCs w:val="22"/>
        </w:rPr>
        <w:t xml:space="preserve"> </w:t>
      </w:r>
      <w:r w:rsidR="00FE76BB" w:rsidRPr="62C29B2A">
        <w:rPr>
          <w:rFonts w:ascii="Arial" w:hAnsi="Arial" w:cs="Arial"/>
          <w:color w:val="2A2A2A"/>
          <w:sz w:val="22"/>
          <w:szCs w:val="22"/>
        </w:rPr>
        <w:t xml:space="preserve">teaching your children about the value of saving money can have </w:t>
      </w:r>
      <w:r w:rsidR="00982490" w:rsidRPr="62C29B2A">
        <w:rPr>
          <w:rFonts w:ascii="Arial" w:hAnsi="Arial" w:cs="Arial"/>
          <w:color w:val="2A2A2A"/>
          <w:sz w:val="22"/>
          <w:szCs w:val="22"/>
        </w:rPr>
        <w:t>long-lasting</w:t>
      </w:r>
      <w:r w:rsidR="00FE76BB" w:rsidRPr="62C29B2A">
        <w:rPr>
          <w:rFonts w:ascii="Arial" w:hAnsi="Arial" w:cs="Arial"/>
          <w:color w:val="2A2A2A"/>
          <w:sz w:val="22"/>
          <w:szCs w:val="22"/>
        </w:rPr>
        <w:t xml:space="preserve"> effects that can help them be more financially sound in the future. </w:t>
      </w:r>
    </w:p>
    <w:p w14:paraId="7EBE16F9" w14:textId="5D844DE9" w:rsidR="00FE76BB" w:rsidRDefault="00FE76BB" w:rsidP="00FE76BB">
      <w:pPr>
        <w:pStyle w:val="font-copy"/>
        <w:spacing w:before="0" w:beforeAutospacing="0" w:after="0" w:afterAutospacing="0"/>
        <w:rPr>
          <w:rFonts w:ascii="Arial" w:hAnsi="Arial" w:cs="Arial"/>
          <w:color w:val="2A2A2A"/>
          <w:sz w:val="22"/>
          <w:szCs w:val="22"/>
        </w:rPr>
      </w:pPr>
    </w:p>
    <w:p w14:paraId="37ADBC6F" w14:textId="7AEE6366" w:rsidR="00FE76BB" w:rsidRDefault="00FE76BB" w:rsidP="62C29B2A">
      <w:pPr>
        <w:pStyle w:val="font-copy"/>
        <w:spacing w:before="0" w:beforeAutospacing="0" w:after="0" w:afterAutospacing="0"/>
        <w:rPr>
          <w:rFonts w:ascii="Arial" w:hAnsi="Arial" w:cs="Arial"/>
          <w:color w:val="2A2A2A"/>
          <w:sz w:val="22"/>
          <w:szCs w:val="22"/>
        </w:rPr>
      </w:pPr>
      <w:r w:rsidRPr="62C29B2A">
        <w:rPr>
          <w:rFonts w:ascii="Arial" w:hAnsi="Arial" w:cs="Arial"/>
          <w:color w:val="2A2A2A"/>
          <w:sz w:val="22"/>
          <w:szCs w:val="22"/>
        </w:rPr>
        <w:t xml:space="preserve">You can even talk to your credit union about opening a savings account for your child to </w:t>
      </w:r>
      <w:r w:rsidR="0074554F" w:rsidRPr="62C29B2A">
        <w:rPr>
          <w:rFonts w:ascii="Arial" w:hAnsi="Arial" w:cs="Arial"/>
          <w:color w:val="2A2A2A"/>
          <w:sz w:val="22"/>
          <w:szCs w:val="22"/>
        </w:rPr>
        <w:t xml:space="preserve">deposit their paychecks. There are a variety of programs available </w:t>
      </w:r>
      <w:r w:rsidR="00B467F6" w:rsidRPr="62C29B2A">
        <w:rPr>
          <w:rFonts w:ascii="Arial" w:hAnsi="Arial" w:cs="Arial"/>
          <w:color w:val="2A2A2A"/>
          <w:sz w:val="22"/>
          <w:szCs w:val="22"/>
        </w:rPr>
        <w:t xml:space="preserve">at credit unions </w:t>
      </w:r>
      <w:r w:rsidR="0074554F" w:rsidRPr="62C29B2A">
        <w:rPr>
          <w:rFonts w:ascii="Arial" w:hAnsi="Arial" w:cs="Arial"/>
          <w:color w:val="2A2A2A"/>
          <w:sz w:val="22"/>
          <w:szCs w:val="22"/>
        </w:rPr>
        <w:t>to help your child</w:t>
      </w:r>
      <w:r w:rsidR="00982490" w:rsidRPr="62C29B2A">
        <w:rPr>
          <w:rFonts w:ascii="Arial" w:hAnsi="Arial" w:cs="Arial"/>
          <w:color w:val="2A2A2A"/>
          <w:sz w:val="22"/>
          <w:szCs w:val="22"/>
        </w:rPr>
        <w:t>’s financial future</w:t>
      </w:r>
      <w:r w:rsidR="0074554F" w:rsidRPr="62C29B2A">
        <w:rPr>
          <w:rFonts w:ascii="Arial" w:hAnsi="Arial" w:cs="Arial"/>
          <w:color w:val="2A2A2A"/>
          <w:sz w:val="22"/>
          <w:szCs w:val="22"/>
        </w:rPr>
        <w:t xml:space="preserve"> </w:t>
      </w:r>
      <w:r w:rsidR="00B467F6" w:rsidRPr="62C29B2A">
        <w:rPr>
          <w:rFonts w:ascii="Arial" w:hAnsi="Arial" w:cs="Arial"/>
          <w:color w:val="2A2A2A"/>
          <w:sz w:val="22"/>
          <w:szCs w:val="22"/>
        </w:rPr>
        <w:t xml:space="preserve">as they navigate </w:t>
      </w:r>
      <w:r w:rsidR="00982490" w:rsidRPr="62C29B2A">
        <w:rPr>
          <w:rFonts w:ascii="Arial" w:hAnsi="Arial" w:cs="Arial"/>
          <w:color w:val="2A2A2A"/>
          <w:sz w:val="22"/>
          <w:szCs w:val="22"/>
        </w:rPr>
        <w:t>high school, college, internships, and hopeful careers.</w:t>
      </w:r>
      <w:r w:rsidR="00B467F6" w:rsidRPr="62C29B2A">
        <w:rPr>
          <w:rFonts w:ascii="Arial" w:hAnsi="Arial" w:cs="Arial"/>
          <w:color w:val="2A2A2A"/>
          <w:sz w:val="22"/>
          <w:szCs w:val="22"/>
        </w:rPr>
        <w:t xml:space="preserve"> </w:t>
      </w:r>
    </w:p>
    <w:p w14:paraId="15AACCC5" w14:textId="547E6AEC" w:rsidR="00B467F6" w:rsidRDefault="00B467F6" w:rsidP="00FE76BB">
      <w:pPr>
        <w:pStyle w:val="font-copy"/>
        <w:spacing w:before="0" w:beforeAutospacing="0" w:after="0" w:afterAutospacing="0"/>
        <w:rPr>
          <w:rFonts w:ascii="Arial" w:hAnsi="Arial" w:cs="Arial"/>
          <w:color w:val="2A2A2A"/>
          <w:sz w:val="22"/>
          <w:szCs w:val="22"/>
        </w:rPr>
      </w:pPr>
    </w:p>
    <w:p w14:paraId="30B9411F" w14:textId="06C9D807" w:rsidR="00982490" w:rsidRDefault="000409E3" w:rsidP="62C29B2A">
      <w:pPr>
        <w:pStyle w:val="font-copy"/>
        <w:spacing w:before="0" w:beforeAutospacing="0" w:after="0" w:afterAutospacing="0"/>
        <w:rPr>
          <w:rFonts w:ascii="Arial" w:hAnsi="Arial" w:cs="Arial"/>
          <w:color w:val="2A2A2A"/>
          <w:sz w:val="22"/>
          <w:szCs w:val="22"/>
        </w:rPr>
      </w:pPr>
      <w:r w:rsidRPr="62C29B2A">
        <w:rPr>
          <w:rFonts w:ascii="Arial" w:hAnsi="Arial" w:cs="Arial"/>
          <w:color w:val="2A2A2A"/>
          <w:sz w:val="22"/>
          <w:szCs w:val="22"/>
        </w:rPr>
        <w:t xml:space="preserve">It’s also important to be mindful of your child’s needs this summer. </w:t>
      </w:r>
      <w:r w:rsidR="00D574D6" w:rsidRPr="62C29B2A">
        <w:rPr>
          <w:rFonts w:ascii="Arial" w:hAnsi="Arial" w:cs="Arial"/>
          <w:color w:val="2A2A2A"/>
          <w:sz w:val="22"/>
          <w:szCs w:val="22"/>
        </w:rPr>
        <w:t>Some teens want to rush out and get a summer job</w:t>
      </w:r>
      <w:r w:rsidR="007C4AB2" w:rsidRPr="62C29B2A">
        <w:rPr>
          <w:rFonts w:ascii="Arial" w:hAnsi="Arial" w:cs="Arial"/>
          <w:color w:val="2A2A2A"/>
          <w:sz w:val="22"/>
          <w:szCs w:val="22"/>
        </w:rPr>
        <w:t xml:space="preserve"> </w:t>
      </w:r>
      <w:r w:rsidR="007A62B0">
        <w:rPr>
          <w:rFonts w:ascii="Arial" w:hAnsi="Arial" w:cs="Arial"/>
          <w:color w:val="2A2A2A"/>
          <w:sz w:val="22"/>
          <w:szCs w:val="22"/>
        </w:rPr>
        <w:t>in</w:t>
      </w:r>
      <w:r w:rsidR="007C4AB2" w:rsidRPr="62C29B2A">
        <w:rPr>
          <w:rFonts w:ascii="Arial" w:hAnsi="Arial" w:cs="Arial"/>
          <w:color w:val="2A2A2A"/>
          <w:sz w:val="22"/>
          <w:szCs w:val="22"/>
        </w:rPr>
        <w:t xml:space="preserve"> their first step </w:t>
      </w:r>
      <w:r w:rsidR="00982490" w:rsidRPr="62C29B2A">
        <w:rPr>
          <w:rFonts w:ascii="Arial" w:hAnsi="Arial" w:cs="Arial"/>
          <w:color w:val="2A2A2A"/>
          <w:sz w:val="22"/>
          <w:szCs w:val="22"/>
        </w:rPr>
        <w:t xml:space="preserve">toward </w:t>
      </w:r>
      <w:r w:rsidR="007C4AB2" w:rsidRPr="62C29B2A">
        <w:rPr>
          <w:rFonts w:ascii="Arial" w:hAnsi="Arial" w:cs="Arial"/>
          <w:color w:val="2A2A2A"/>
          <w:sz w:val="22"/>
          <w:szCs w:val="22"/>
        </w:rPr>
        <w:t>independen</w:t>
      </w:r>
      <w:r w:rsidR="00B94215" w:rsidRPr="62C29B2A">
        <w:rPr>
          <w:rFonts w:ascii="Arial" w:hAnsi="Arial" w:cs="Arial"/>
          <w:color w:val="2A2A2A"/>
          <w:sz w:val="22"/>
          <w:szCs w:val="22"/>
        </w:rPr>
        <w:t>ce</w:t>
      </w:r>
      <w:r w:rsidR="00D574D6" w:rsidRPr="62C29B2A">
        <w:rPr>
          <w:rFonts w:ascii="Arial" w:hAnsi="Arial" w:cs="Arial"/>
          <w:color w:val="2A2A2A"/>
          <w:sz w:val="22"/>
          <w:szCs w:val="22"/>
        </w:rPr>
        <w:t xml:space="preserve">, while others need </w:t>
      </w:r>
      <w:r w:rsidR="00FA6CEB" w:rsidRPr="62C29B2A">
        <w:rPr>
          <w:rFonts w:ascii="Arial" w:hAnsi="Arial" w:cs="Arial"/>
          <w:color w:val="2A2A2A"/>
          <w:sz w:val="22"/>
          <w:szCs w:val="22"/>
        </w:rPr>
        <w:t xml:space="preserve">more time to acclimate to the </w:t>
      </w:r>
      <w:r w:rsidR="00982490" w:rsidRPr="62C29B2A">
        <w:rPr>
          <w:rFonts w:ascii="Arial" w:hAnsi="Arial" w:cs="Arial"/>
          <w:color w:val="2A2A2A"/>
          <w:sz w:val="22"/>
          <w:szCs w:val="22"/>
        </w:rPr>
        <w:t xml:space="preserve">post-pandemic </w:t>
      </w:r>
      <w:r w:rsidR="00FA6CEB" w:rsidRPr="62C29B2A">
        <w:rPr>
          <w:rFonts w:ascii="Arial" w:hAnsi="Arial" w:cs="Arial"/>
          <w:color w:val="2A2A2A"/>
          <w:sz w:val="22"/>
          <w:szCs w:val="22"/>
        </w:rPr>
        <w:t>world. Talk to your child about what’s negotiable and what’s non</w:t>
      </w:r>
      <w:r w:rsidR="00982490" w:rsidRPr="62C29B2A">
        <w:rPr>
          <w:rFonts w:ascii="Arial" w:hAnsi="Arial" w:cs="Arial"/>
          <w:color w:val="2A2A2A"/>
          <w:sz w:val="22"/>
          <w:szCs w:val="22"/>
        </w:rPr>
        <w:t>-</w:t>
      </w:r>
      <w:r w:rsidR="00FA6CEB" w:rsidRPr="62C29B2A">
        <w:rPr>
          <w:rFonts w:ascii="Arial" w:hAnsi="Arial" w:cs="Arial"/>
          <w:color w:val="2A2A2A"/>
          <w:sz w:val="22"/>
          <w:szCs w:val="22"/>
        </w:rPr>
        <w:t>negotiable</w:t>
      </w:r>
      <w:r w:rsidR="00B94215" w:rsidRPr="62C29B2A">
        <w:rPr>
          <w:rFonts w:ascii="Arial" w:hAnsi="Arial" w:cs="Arial"/>
          <w:color w:val="2A2A2A"/>
          <w:sz w:val="22"/>
          <w:szCs w:val="22"/>
        </w:rPr>
        <w:t xml:space="preserve"> before setting unrealistic expectations.</w:t>
      </w:r>
      <w:r w:rsidR="00982490" w:rsidRPr="62C29B2A">
        <w:rPr>
          <w:rFonts w:ascii="Arial" w:hAnsi="Arial" w:cs="Arial"/>
          <w:color w:val="2A2A2A"/>
          <w:sz w:val="22"/>
          <w:szCs w:val="22"/>
        </w:rPr>
        <w:t xml:space="preserve"> </w:t>
      </w:r>
    </w:p>
    <w:p w14:paraId="0F71BAB7" w14:textId="77777777" w:rsidR="00982490" w:rsidRDefault="00982490" w:rsidP="62C29B2A">
      <w:pPr>
        <w:pStyle w:val="font-copy"/>
        <w:spacing w:before="0" w:beforeAutospacing="0" w:after="0" w:afterAutospacing="0"/>
        <w:rPr>
          <w:rFonts w:ascii="Arial" w:hAnsi="Arial" w:cs="Arial"/>
          <w:color w:val="2A2A2A"/>
          <w:sz w:val="22"/>
          <w:szCs w:val="22"/>
        </w:rPr>
      </w:pPr>
    </w:p>
    <w:p w14:paraId="10D8B2E8" w14:textId="720EE374" w:rsidR="00B467F6" w:rsidRPr="00990A35" w:rsidRDefault="00C5152A" w:rsidP="62C29B2A">
      <w:pPr>
        <w:pStyle w:val="font-copy"/>
        <w:spacing w:before="0" w:beforeAutospacing="0" w:after="0" w:afterAutospacing="0"/>
        <w:rPr>
          <w:rFonts w:ascii="Arial" w:hAnsi="Arial" w:cs="Arial"/>
          <w:color w:val="2A2A2A"/>
          <w:sz w:val="22"/>
          <w:szCs w:val="22"/>
        </w:rPr>
      </w:pPr>
      <w:r w:rsidRPr="62C29B2A">
        <w:rPr>
          <w:rFonts w:ascii="Arial" w:hAnsi="Arial" w:cs="Arial"/>
          <w:color w:val="2A2A2A"/>
          <w:sz w:val="22"/>
          <w:szCs w:val="22"/>
        </w:rPr>
        <w:t xml:space="preserve">Regardless, </w:t>
      </w:r>
      <w:r w:rsidR="00982490" w:rsidRPr="62C29B2A">
        <w:rPr>
          <w:rFonts w:ascii="Arial" w:hAnsi="Arial" w:cs="Arial"/>
          <w:color w:val="2A2A2A"/>
          <w:sz w:val="22"/>
          <w:szCs w:val="22"/>
        </w:rPr>
        <w:t>now is the time to start</w:t>
      </w:r>
      <w:r w:rsidRPr="62C29B2A">
        <w:rPr>
          <w:rFonts w:ascii="Arial" w:hAnsi="Arial" w:cs="Arial"/>
          <w:color w:val="2A2A2A"/>
          <w:sz w:val="22"/>
          <w:szCs w:val="22"/>
        </w:rPr>
        <w:t xml:space="preserve"> </w:t>
      </w:r>
      <w:proofErr w:type="gramStart"/>
      <w:r w:rsidRPr="62C29B2A">
        <w:rPr>
          <w:rFonts w:ascii="Arial" w:hAnsi="Arial" w:cs="Arial"/>
          <w:color w:val="2A2A2A"/>
          <w:sz w:val="22"/>
          <w:szCs w:val="22"/>
        </w:rPr>
        <w:t>making a plan</w:t>
      </w:r>
      <w:proofErr w:type="gramEnd"/>
      <w:r w:rsidRPr="62C29B2A">
        <w:rPr>
          <w:rFonts w:ascii="Arial" w:hAnsi="Arial" w:cs="Arial"/>
          <w:color w:val="2A2A2A"/>
          <w:sz w:val="22"/>
          <w:szCs w:val="22"/>
        </w:rPr>
        <w:t xml:space="preserve"> for your child </w:t>
      </w:r>
      <w:r w:rsidR="00A76CC9" w:rsidRPr="62C29B2A">
        <w:rPr>
          <w:rFonts w:ascii="Arial" w:hAnsi="Arial" w:cs="Arial"/>
          <w:color w:val="2A2A2A"/>
          <w:sz w:val="22"/>
          <w:szCs w:val="22"/>
        </w:rPr>
        <w:t>this summer.</w:t>
      </w:r>
      <w:r w:rsidR="00982490" w:rsidRPr="62C29B2A">
        <w:rPr>
          <w:rFonts w:ascii="Arial" w:hAnsi="Arial" w:cs="Arial"/>
          <w:color w:val="2A2A2A"/>
          <w:sz w:val="22"/>
          <w:szCs w:val="22"/>
        </w:rPr>
        <w:t xml:space="preserve"> </w:t>
      </w:r>
    </w:p>
    <w:p w14:paraId="52BD5B0F" w14:textId="77777777" w:rsidR="005C2190" w:rsidRPr="00990A35" w:rsidRDefault="005C2190" w:rsidP="00992A9C">
      <w:pPr>
        <w:pStyle w:val="font-copy"/>
        <w:spacing w:before="0" w:beforeAutospacing="0" w:after="0" w:afterAutospacing="0"/>
        <w:rPr>
          <w:rFonts w:ascii="Arial" w:hAnsi="Arial" w:cs="Arial"/>
          <w:color w:val="2A2A2A"/>
          <w:sz w:val="22"/>
          <w:szCs w:val="22"/>
        </w:rPr>
      </w:pPr>
    </w:p>
    <w:p w14:paraId="6247E9C0" w14:textId="77777777" w:rsidR="00DA3238" w:rsidRPr="00990A35" w:rsidRDefault="00DA3238">
      <w:pPr>
        <w:spacing w:line="288" w:lineRule="auto"/>
        <w:rPr>
          <w:rFonts w:eastAsia="Calibri"/>
          <w:highlight w:val="white"/>
        </w:rPr>
      </w:pPr>
    </w:p>
    <w:p w14:paraId="0446269C" w14:textId="77777777" w:rsidR="00BC5189" w:rsidRDefault="00BC5189">
      <w:pPr>
        <w:pBdr>
          <w:bottom w:val="single" w:sz="8" w:space="8" w:color="808080"/>
        </w:pBdr>
        <w:spacing w:line="310" w:lineRule="auto"/>
        <w:rPr>
          <w:rFonts w:eastAsia="Verdana"/>
          <w:color w:val="4472C4"/>
          <w:sz w:val="32"/>
          <w:szCs w:val="32"/>
          <w:highlight w:val="white"/>
        </w:rPr>
      </w:pPr>
    </w:p>
    <w:p w14:paraId="513C1DFE" w14:textId="77777777" w:rsidR="00BC5189" w:rsidRDefault="00BC5189">
      <w:pPr>
        <w:pBdr>
          <w:bottom w:val="single" w:sz="8" w:space="8" w:color="808080"/>
        </w:pBdr>
        <w:spacing w:line="310" w:lineRule="auto"/>
        <w:rPr>
          <w:rFonts w:eastAsia="Verdana"/>
          <w:color w:val="4472C4"/>
          <w:sz w:val="32"/>
          <w:szCs w:val="32"/>
          <w:highlight w:val="white"/>
        </w:rPr>
      </w:pPr>
    </w:p>
    <w:p w14:paraId="6247E9C1" w14:textId="1243E1DA" w:rsidR="00DA3238" w:rsidRPr="00990A35" w:rsidRDefault="001810D3">
      <w:pPr>
        <w:pBdr>
          <w:bottom w:val="single" w:sz="8" w:space="8" w:color="808080"/>
        </w:pBdr>
        <w:spacing w:line="310" w:lineRule="auto"/>
        <w:rPr>
          <w:rFonts w:eastAsia="Verdana"/>
          <w:color w:val="4472C4"/>
          <w:sz w:val="32"/>
          <w:szCs w:val="32"/>
          <w:highlight w:val="white"/>
        </w:rPr>
      </w:pPr>
      <w:r w:rsidRPr="00990A35">
        <w:rPr>
          <w:rFonts w:eastAsia="Verdana"/>
          <w:color w:val="4472C4"/>
          <w:sz w:val="32"/>
          <w:szCs w:val="32"/>
          <w:highlight w:val="white"/>
        </w:rPr>
        <w:lastRenderedPageBreak/>
        <w:t xml:space="preserve">For </w:t>
      </w:r>
      <w:proofErr w:type="gramStart"/>
      <w:r w:rsidRPr="00990A35">
        <w:rPr>
          <w:rFonts w:eastAsia="Verdana"/>
          <w:color w:val="4472C4"/>
          <w:sz w:val="32"/>
          <w:szCs w:val="32"/>
          <w:highlight w:val="white"/>
        </w:rPr>
        <w:t>Social Medi</w:t>
      </w:r>
      <w:r w:rsidR="00990A35">
        <w:rPr>
          <w:rFonts w:eastAsia="Verdana"/>
          <w:color w:val="4472C4"/>
          <w:sz w:val="32"/>
          <w:szCs w:val="32"/>
          <w:highlight w:val="white"/>
        </w:rPr>
        <w:t>a</w:t>
      </w:r>
      <w:proofErr w:type="gramEnd"/>
    </w:p>
    <w:p w14:paraId="6247E9C4" w14:textId="3E88671D" w:rsidR="00DA3238" w:rsidRPr="00990A35" w:rsidRDefault="001810D3" w:rsidP="62C29B2A">
      <w:pPr>
        <w:pBdr>
          <w:top w:val="none" w:sz="0" w:space="3" w:color="auto"/>
          <w:bottom w:val="none" w:sz="0" w:space="8" w:color="auto"/>
        </w:pBdr>
        <w:spacing w:line="310" w:lineRule="auto"/>
        <w:rPr>
          <w:rFonts w:eastAsia="Calibri"/>
          <w:i/>
          <w:iCs/>
          <w:color w:val="7F7F7F"/>
          <w:highlight w:val="white"/>
        </w:rPr>
      </w:pPr>
      <w:r w:rsidRPr="62C29B2A">
        <w:rPr>
          <w:rFonts w:eastAsia="Calibri"/>
          <w:i/>
          <w:iCs/>
          <w:color w:val="7F7F7F" w:themeColor="text1" w:themeTint="80"/>
          <w:highlight w:val="white"/>
        </w:rPr>
        <w:t>Here are a few timely messages in 280 characters or less for your credit union’s social media presence.</w:t>
      </w:r>
    </w:p>
    <w:p w14:paraId="6247E9C5" w14:textId="77777777" w:rsidR="00DA3238" w:rsidRPr="00990A35" w:rsidRDefault="001810D3">
      <w:pPr>
        <w:pBdr>
          <w:bottom w:val="none" w:sz="0" w:space="8" w:color="auto"/>
        </w:pBdr>
        <w:spacing w:line="310" w:lineRule="auto"/>
        <w:rPr>
          <w:rFonts w:eastAsia="Calibri"/>
          <w:b/>
          <w:sz w:val="24"/>
          <w:szCs w:val="24"/>
          <w:highlight w:val="white"/>
        </w:rPr>
      </w:pPr>
      <w:r w:rsidRPr="00990A35">
        <w:rPr>
          <w:rFonts w:eastAsia="Calibri"/>
          <w:b/>
          <w:sz w:val="24"/>
          <w:szCs w:val="24"/>
          <w:highlight w:val="white"/>
        </w:rPr>
        <w:t>#CreditUnions</w:t>
      </w:r>
    </w:p>
    <w:p w14:paraId="6247E9C6" w14:textId="77777777" w:rsidR="00DA3238" w:rsidRPr="00990A35" w:rsidRDefault="001810D3">
      <w:pPr>
        <w:spacing w:line="288" w:lineRule="auto"/>
        <w:ind w:left="720"/>
        <w:rPr>
          <w:rFonts w:eastAsia="Calibri"/>
          <w:color w:val="0000FF"/>
          <w:highlight w:val="white"/>
          <w:u w:val="single"/>
        </w:rPr>
      </w:pPr>
      <w:r w:rsidRPr="00990A35">
        <w:rPr>
          <w:rFonts w:eastAsia="Calibri"/>
          <w:highlight w:val="white"/>
        </w:rPr>
        <w:t>Do you know the differences between a credit union and a bank? Find out more:</w:t>
      </w:r>
      <w:hyperlink r:id="rId5">
        <w:r w:rsidRPr="00990A35">
          <w:rPr>
            <w:rFonts w:eastAsia="Calibri"/>
            <w:highlight w:val="white"/>
          </w:rPr>
          <w:t xml:space="preserve"> </w:t>
        </w:r>
      </w:hyperlink>
      <w:hyperlink r:id="rId6">
        <w:r w:rsidRPr="00990A35">
          <w:rPr>
            <w:rFonts w:eastAsia="Calibri"/>
            <w:color w:val="0000FF"/>
            <w:highlight w:val="white"/>
            <w:u w:val="single"/>
          </w:rPr>
          <w:t>https://yourmoneyfurther.com/</w:t>
        </w:r>
      </w:hyperlink>
    </w:p>
    <w:p w14:paraId="6247E9C7" w14:textId="77777777" w:rsidR="00DA3238" w:rsidRPr="00990A35" w:rsidRDefault="001810D3">
      <w:pPr>
        <w:spacing w:line="288" w:lineRule="auto"/>
        <w:ind w:left="720"/>
        <w:rPr>
          <w:rFonts w:eastAsia="Calibri"/>
          <w:color w:val="0000FF"/>
          <w:highlight w:val="white"/>
          <w:u w:val="single"/>
        </w:rPr>
      </w:pPr>
      <w:r w:rsidRPr="00990A35">
        <w:rPr>
          <w:rFonts w:eastAsia="Calibri"/>
          <w:highlight w:val="white"/>
        </w:rPr>
        <w:t>Credit unions offer lower rates on car loans than banks! Learn more:</w:t>
      </w:r>
      <w:hyperlink r:id="rId7">
        <w:r w:rsidRPr="00990A35">
          <w:rPr>
            <w:rFonts w:eastAsia="Calibri"/>
            <w:highlight w:val="white"/>
          </w:rPr>
          <w:t xml:space="preserve"> </w:t>
        </w:r>
      </w:hyperlink>
      <w:hyperlink r:id="rId8">
        <w:r w:rsidRPr="00990A35">
          <w:rPr>
            <w:rFonts w:eastAsia="Calibri"/>
            <w:color w:val="0000FF"/>
            <w:highlight w:val="white"/>
            <w:u w:val="single"/>
          </w:rPr>
          <w:t>https://yourmoneyfurther.com/</w:t>
        </w:r>
      </w:hyperlink>
    </w:p>
    <w:p w14:paraId="6247E9C8" w14:textId="77777777" w:rsidR="00DA3238" w:rsidRPr="00990A35" w:rsidRDefault="001810D3">
      <w:pPr>
        <w:spacing w:line="288" w:lineRule="auto"/>
        <w:ind w:left="720"/>
        <w:rPr>
          <w:rFonts w:eastAsia="Calibri"/>
          <w:color w:val="0000FF"/>
          <w:highlight w:val="white"/>
          <w:u w:val="single"/>
        </w:rPr>
      </w:pPr>
      <w:r w:rsidRPr="00990A35">
        <w:rPr>
          <w:rFonts w:eastAsia="Calibri"/>
          <w:highlight w:val="white"/>
        </w:rPr>
        <w:t>CUs exist to serve their members, not make a profit for shareholders. Learn more:</w:t>
      </w:r>
      <w:hyperlink r:id="rId9">
        <w:r w:rsidRPr="00990A35">
          <w:rPr>
            <w:rFonts w:eastAsia="Calibri"/>
            <w:highlight w:val="white"/>
          </w:rPr>
          <w:t xml:space="preserve"> </w:t>
        </w:r>
      </w:hyperlink>
      <w:hyperlink r:id="rId10">
        <w:r w:rsidRPr="00990A35">
          <w:rPr>
            <w:rFonts w:eastAsia="Calibri"/>
            <w:color w:val="0000FF"/>
            <w:highlight w:val="white"/>
            <w:u w:val="single"/>
          </w:rPr>
          <w:t>https://yourmoneyfurther.com/</w:t>
        </w:r>
      </w:hyperlink>
    </w:p>
    <w:p w14:paraId="6247E9C9" w14:textId="77777777" w:rsidR="00DA3238" w:rsidRPr="00990A35" w:rsidRDefault="001810D3">
      <w:pPr>
        <w:pBdr>
          <w:bottom w:val="none" w:sz="0" w:space="10" w:color="auto"/>
        </w:pBdr>
        <w:spacing w:line="288" w:lineRule="auto"/>
        <w:ind w:left="720"/>
        <w:rPr>
          <w:rFonts w:eastAsia="Calibri"/>
          <w:color w:val="0000FF"/>
          <w:highlight w:val="white"/>
          <w:u w:val="single"/>
        </w:rPr>
      </w:pPr>
      <w:r w:rsidRPr="00990A35">
        <w:rPr>
          <w:rFonts w:eastAsia="Calibri"/>
          <w:highlight w:val="white"/>
        </w:rPr>
        <w:t>Get a jump on your finances by visiting your local credit union today. Learn more:</w:t>
      </w:r>
      <w:hyperlink r:id="rId11">
        <w:r w:rsidRPr="00990A35">
          <w:rPr>
            <w:rFonts w:eastAsia="Calibri"/>
            <w:highlight w:val="white"/>
          </w:rPr>
          <w:t xml:space="preserve"> </w:t>
        </w:r>
      </w:hyperlink>
      <w:hyperlink r:id="rId12">
        <w:r w:rsidRPr="00990A35">
          <w:rPr>
            <w:rFonts w:eastAsia="Calibri"/>
            <w:color w:val="0000FF"/>
            <w:highlight w:val="white"/>
            <w:u w:val="single"/>
          </w:rPr>
          <w:t>https://yourmoneyfurther.com/</w:t>
        </w:r>
      </w:hyperlink>
    </w:p>
    <w:p w14:paraId="6247E9CA" w14:textId="48BADB8D" w:rsidR="00DA3238" w:rsidRPr="00990A35" w:rsidRDefault="001810D3">
      <w:pPr>
        <w:spacing w:line="288" w:lineRule="auto"/>
        <w:rPr>
          <w:rFonts w:eastAsia="Calibri"/>
          <w:b/>
          <w:sz w:val="24"/>
          <w:szCs w:val="24"/>
        </w:rPr>
      </w:pPr>
      <w:r w:rsidRPr="00990A35">
        <w:rPr>
          <w:rFonts w:eastAsia="Calibri"/>
          <w:b/>
          <w:sz w:val="24"/>
          <w:szCs w:val="24"/>
        </w:rPr>
        <w:t>#</w:t>
      </w:r>
      <w:r w:rsidR="0000419D" w:rsidRPr="00990A35">
        <w:rPr>
          <w:rFonts w:eastAsia="Calibri"/>
          <w:b/>
          <w:sz w:val="24"/>
          <w:szCs w:val="24"/>
        </w:rPr>
        <w:t>SummerJob</w:t>
      </w:r>
      <w:r w:rsidRPr="00990A35">
        <w:rPr>
          <w:rFonts w:eastAsia="Calibri"/>
          <w:b/>
          <w:sz w:val="24"/>
          <w:szCs w:val="24"/>
        </w:rPr>
        <w:t xml:space="preserve"> #</w:t>
      </w:r>
      <w:r w:rsidR="00990A35" w:rsidRPr="00990A35">
        <w:rPr>
          <w:rFonts w:eastAsia="Calibri"/>
          <w:b/>
          <w:sz w:val="24"/>
          <w:szCs w:val="24"/>
        </w:rPr>
        <w:t>LearnToEarn</w:t>
      </w:r>
    </w:p>
    <w:p w14:paraId="02D33EB7" w14:textId="77777777" w:rsidR="00990A35" w:rsidRPr="00990A35" w:rsidRDefault="00990A35">
      <w:pPr>
        <w:spacing w:line="288" w:lineRule="auto"/>
        <w:ind w:left="720"/>
        <w:rPr>
          <w:rFonts w:eastAsia="Calibri"/>
          <w:highlight w:val="yellow"/>
        </w:rPr>
      </w:pPr>
    </w:p>
    <w:p w14:paraId="6247E9CB" w14:textId="33D4E1FE" w:rsidR="00DA3238" w:rsidRPr="00990A35" w:rsidRDefault="00A9536A">
      <w:pPr>
        <w:spacing w:line="288" w:lineRule="auto"/>
        <w:ind w:left="720"/>
        <w:rPr>
          <w:rFonts w:eastAsia="Calibri"/>
          <w:i/>
          <w:highlight w:val="yellow"/>
        </w:rPr>
      </w:pPr>
      <w:r w:rsidRPr="005A3AC5">
        <w:rPr>
          <w:rFonts w:eastAsia="Calibri"/>
        </w:rPr>
        <w:t>Teach your kids how to apply for their first job</w:t>
      </w:r>
      <w:r w:rsidR="001810D3" w:rsidRPr="005A3AC5">
        <w:rPr>
          <w:rFonts w:eastAsia="Calibri"/>
        </w:rPr>
        <w:t xml:space="preserve"> </w:t>
      </w:r>
      <w:r w:rsidRPr="005A3AC5">
        <w:rPr>
          <w:rFonts w:eastAsia="Calibri"/>
        </w:rPr>
        <w:t xml:space="preserve">this summer </w:t>
      </w:r>
      <w:r w:rsidR="005A3AC5" w:rsidRPr="005A3AC5">
        <w:rPr>
          <w:rFonts w:eastAsia="Calibri"/>
        </w:rPr>
        <w:t xml:space="preserve">so they can #LearnToEarn </w:t>
      </w:r>
      <w:r w:rsidR="001810D3" w:rsidRPr="005A3AC5">
        <w:rPr>
          <w:rFonts w:eastAsia="Calibri"/>
        </w:rPr>
        <w:t xml:space="preserve">Learn more here: </w:t>
      </w:r>
      <w:r w:rsidR="001810D3" w:rsidRPr="00990A35">
        <w:rPr>
          <w:rFonts w:eastAsia="Calibri"/>
          <w:i/>
          <w:highlight w:val="yellow"/>
        </w:rPr>
        <w:t>Link to release/article</w:t>
      </w:r>
    </w:p>
    <w:p w14:paraId="3E2B620A" w14:textId="77777777" w:rsidR="00990A35" w:rsidRPr="00990A35" w:rsidRDefault="00990A35">
      <w:pPr>
        <w:spacing w:line="288" w:lineRule="auto"/>
        <w:ind w:left="720"/>
        <w:rPr>
          <w:rFonts w:eastAsia="Calibri"/>
          <w:highlight w:val="yellow"/>
        </w:rPr>
      </w:pPr>
    </w:p>
    <w:p w14:paraId="6247E9CC" w14:textId="230A8A0B" w:rsidR="00DA3238" w:rsidRDefault="007A7D82">
      <w:pPr>
        <w:spacing w:line="288" w:lineRule="auto"/>
        <w:ind w:left="720"/>
        <w:rPr>
          <w:rFonts w:eastAsia="Calibri"/>
          <w:i/>
          <w:highlight w:val="yellow"/>
        </w:rPr>
      </w:pPr>
      <w:r w:rsidRPr="009E6497">
        <w:rPr>
          <w:rFonts w:eastAsia="Calibri"/>
        </w:rPr>
        <w:t>Is your child ready for their first #SummerJob</w:t>
      </w:r>
      <w:r w:rsidR="00ED2704" w:rsidRPr="009E6497">
        <w:rPr>
          <w:rFonts w:eastAsia="Calibri"/>
        </w:rPr>
        <w:t xml:space="preserve">? </w:t>
      </w:r>
      <w:r w:rsidR="001810D3" w:rsidRPr="009E6497">
        <w:rPr>
          <w:rFonts w:eastAsia="Calibri"/>
        </w:rPr>
        <w:t xml:space="preserve">Click here </w:t>
      </w:r>
      <w:r w:rsidR="00E64A8C">
        <w:rPr>
          <w:rFonts w:eastAsia="Calibri"/>
        </w:rPr>
        <w:t xml:space="preserve">to see how you can </w:t>
      </w:r>
      <w:r w:rsidR="00800FD6">
        <w:rPr>
          <w:rFonts w:eastAsia="Calibri"/>
        </w:rPr>
        <w:t xml:space="preserve">help them </w:t>
      </w:r>
      <w:r w:rsidR="00F1223B">
        <w:rPr>
          <w:rFonts w:eastAsia="Calibri"/>
        </w:rPr>
        <w:t>secure their first job</w:t>
      </w:r>
      <w:r w:rsidR="001810D3" w:rsidRPr="009E6497">
        <w:rPr>
          <w:rFonts w:eastAsia="Calibri"/>
        </w:rPr>
        <w:t xml:space="preserve">: </w:t>
      </w:r>
      <w:r w:rsidR="001810D3" w:rsidRPr="00990A35">
        <w:rPr>
          <w:rFonts w:eastAsia="Calibri"/>
          <w:i/>
          <w:highlight w:val="yellow"/>
        </w:rPr>
        <w:t>Link to release/article</w:t>
      </w:r>
    </w:p>
    <w:p w14:paraId="6E76B2CF" w14:textId="77777777" w:rsidR="00990A35" w:rsidRPr="00990A35" w:rsidRDefault="00990A35">
      <w:pPr>
        <w:spacing w:line="288" w:lineRule="auto"/>
        <w:ind w:left="720"/>
        <w:rPr>
          <w:rFonts w:eastAsia="Calibri"/>
          <w:i/>
          <w:highlight w:val="yellow"/>
        </w:rPr>
      </w:pPr>
    </w:p>
    <w:p w14:paraId="6247E9CD" w14:textId="71BCF0AA" w:rsidR="00DA3238" w:rsidRPr="00990A35" w:rsidRDefault="00EC193A">
      <w:pPr>
        <w:pBdr>
          <w:bottom w:val="none" w:sz="0" w:space="10" w:color="auto"/>
        </w:pBdr>
        <w:spacing w:line="288" w:lineRule="auto"/>
        <w:ind w:left="720"/>
        <w:rPr>
          <w:rFonts w:eastAsia="Calibri"/>
          <w:i/>
          <w:highlight w:val="yellow"/>
        </w:rPr>
      </w:pPr>
      <w:r w:rsidRPr="00BC5189">
        <w:rPr>
          <w:rFonts w:eastAsia="Calibri"/>
        </w:rPr>
        <w:t xml:space="preserve">Support your child as they </w:t>
      </w:r>
      <w:r w:rsidR="001D5719" w:rsidRPr="00BC5189">
        <w:rPr>
          <w:rFonts w:eastAsia="Calibri"/>
        </w:rPr>
        <w:t xml:space="preserve">learn how to be financially stable </w:t>
      </w:r>
      <w:r w:rsidR="00BC5189" w:rsidRPr="00BC5189">
        <w:rPr>
          <w:rFonts w:eastAsia="Calibri"/>
        </w:rPr>
        <w:t xml:space="preserve">after getting their first </w:t>
      </w:r>
      <w:r w:rsidR="00BC5189">
        <w:rPr>
          <w:rFonts w:eastAsia="Calibri"/>
        </w:rPr>
        <w:t>#</w:t>
      </w:r>
      <w:r w:rsidR="00BC5189" w:rsidRPr="00BC5189">
        <w:rPr>
          <w:rFonts w:eastAsia="Calibri"/>
        </w:rPr>
        <w:t>SummerJob</w:t>
      </w:r>
      <w:r w:rsidR="001810D3" w:rsidRPr="00BC5189">
        <w:rPr>
          <w:rFonts w:eastAsia="Calibri"/>
        </w:rPr>
        <w:t xml:space="preserve">: </w:t>
      </w:r>
      <w:r w:rsidR="001810D3" w:rsidRPr="00990A35">
        <w:rPr>
          <w:rFonts w:eastAsia="Calibri"/>
          <w:i/>
          <w:highlight w:val="yellow"/>
        </w:rPr>
        <w:t>Link to release/article</w:t>
      </w:r>
    </w:p>
    <w:p w14:paraId="6247E9CE" w14:textId="77777777" w:rsidR="00DA3238" w:rsidRDefault="00DA3238">
      <w:pPr>
        <w:rPr>
          <w:b/>
          <w:highlight w:val="white"/>
        </w:rPr>
      </w:pPr>
    </w:p>
    <w:p w14:paraId="6247E9CF" w14:textId="77777777" w:rsidR="00DA3238" w:rsidRDefault="00DA3238"/>
    <w:sectPr w:rsidR="00DA323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238"/>
    <w:rsid w:val="0000419D"/>
    <w:rsid w:val="000409E3"/>
    <w:rsid w:val="000A0C29"/>
    <w:rsid w:val="000B0668"/>
    <w:rsid w:val="000C3C0E"/>
    <w:rsid w:val="000D3007"/>
    <w:rsid w:val="000E18D7"/>
    <w:rsid w:val="000F29C4"/>
    <w:rsid w:val="001810D3"/>
    <w:rsid w:val="001B5B96"/>
    <w:rsid w:val="001B647C"/>
    <w:rsid w:val="001C7ADF"/>
    <w:rsid w:val="001D07B6"/>
    <w:rsid w:val="001D5719"/>
    <w:rsid w:val="002669D7"/>
    <w:rsid w:val="002D5B89"/>
    <w:rsid w:val="00343462"/>
    <w:rsid w:val="003975EF"/>
    <w:rsid w:val="003C3B97"/>
    <w:rsid w:val="00400E01"/>
    <w:rsid w:val="00466484"/>
    <w:rsid w:val="004763D8"/>
    <w:rsid w:val="00546DD6"/>
    <w:rsid w:val="005A02B5"/>
    <w:rsid w:val="005A3AC5"/>
    <w:rsid w:val="005C2190"/>
    <w:rsid w:val="005C31BC"/>
    <w:rsid w:val="00631DC6"/>
    <w:rsid w:val="00657E34"/>
    <w:rsid w:val="00664D38"/>
    <w:rsid w:val="006864A7"/>
    <w:rsid w:val="006972CE"/>
    <w:rsid w:val="006A06B3"/>
    <w:rsid w:val="0074554F"/>
    <w:rsid w:val="007A62B0"/>
    <w:rsid w:val="007A7D82"/>
    <w:rsid w:val="007C4AB2"/>
    <w:rsid w:val="007E5B4D"/>
    <w:rsid w:val="00800FD6"/>
    <w:rsid w:val="0082089C"/>
    <w:rsid w:val="008C764A"/>
    <w:rsid w:val="0094227C"/>
    <w:rsid w:val="00966C1E"/>
    <w:rsid w:val="00982490"/>
    <w:rsid w:val="00990A35"/>
    <w:rsid w:val="00992A9C"/>
    <w:rsid w:val="009E6497"/>
    <w:rsid w:val="00A06836"/>
    <w:rsid w:val="00A33911"/>
    <w:rsid w:val="00A64D04"/>
    <w:rsid w:val="00A76CC9"/>
    <w:rsid w:val="00A9536A"/>
    <w:rsid w:val="00AC4DC7"/>
    <w:rsid w:val="00B10807"/>
    <w:rsid w:val="00B467F6"/>
    <w:rsid w:val="00B76CFC"/>
    <w:rsid w:val="00B94215"/>
    <w:rsid w:val="00BC5189"/>
    <w:rsid w:val="00BD2311"/>
    <w:rsid w:val="00C34AEE"/>
    <w:rsid w:val="00C5152A"/>
    <w:rsid w:val="00C61C28"/>
    <w:rsid w:val="00C62A38"/>
    <w:rsid w:val="00D574D6"/>
    <w:rsid w:val="00D66AAE"/>
    <w:rsid w:val="00DA3238"/>
    <w:rsid w:val="00DD60BE"/>
    <w:rsid w:val="00E07D89"/>
    <w:rsid w:val="00E64A8C"/>
    <w:rsid w:val="00E93DD8"/>
    <w:rsid w:val="00EC193A"/>
    <w:rsid w:val="00ED2704"/>
    <w:rsid w:val="00EE43F5"/>
    <w:rsid w:val="00F1223B"/>
    <w:rsid w:val="00F61AE8"/>
    <w:rsid w:val="00F677EB"/>
    <w:rsid w:val="00F77885"/>
    <w:rsid w:val="00F95A82"/>
    <w:rsid w:val="00FA6CEB"/>
    <w:rsid w:val="00FC0C5B"/>
    <w:rsid w:val="00FE76BB"/>
    <w:rsid w:val="62C29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7E9A7"/>
  <w15:docId w15:val="{7090D22E-144F-43E3-B367-E618D582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1D07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07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3462"/>
    <w:rPr>
      <w:color w:val="800080" w:themeColor="followedHyperlink"/>
      <w:u w:val="single"/>
    </w:rPr>
  </w:style>
  <w:style w:type="paragraph" w:customStyle="1" w:styleId="font-copy">
    <w:name w:val="font-copy"/>
    <w:basedOn w:val="Normal"/>
    <w:rsid w:val="00343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6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4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rmoneyfurther.c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rmoneyfurther.com/" TargetMode="External"/><Relationship Id="rId12" Type="http://schemas.openxmlformats.org/officeDocument/2006/relationships/hyperlink" Target="https://yourmoneyfurther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rmoneyfurther.com/" TargetMode="External"/><Relationship Id="rId11" Type="http://schemas.openxmlformats.org/officeDocument/2006/relationships/hyperlink" Target="https://yourmoneyfurther.com/" TargetMode="External"/><Relationship Id="rId5" Type="http://schemas.openxmlformats.org/officeDocument/2006/relationships/hyperlink" Target="https://yourmoneyfurther.com/" TargetMode="External"/><Relationship Id="rId10" Type="http://schemas.openxmlformats.org/officeDocument/2006/relationships/hyperlink" Target="https://yourmoneyfurther.com/" TargetMode="External"/><Relationship Id="rId4" Type="http://schemas.openxmlformats.org/officeDocument/2006/relationships/hyperlink" Target="https://www.teenlife.com/category/summer/?program-type=summer" TargetMode="External"/><Relationship Id="rId9" Type="http://schemas.openxmlformats.org/officeDocument/2006/relationships/hyperlink" Target="https://yourmoneyfurther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3428</Characters>
  <Application>Microsoft Office Word</Application>
  <DocSecurity>4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Lizeth George</dc:creator>
  <cp:lastModifiedBy>Lizeth George</cp:lastModifiedBy>
  <cp:revision>2</cp:revision>
  <dcterms:created xsi:type="dcterms:W3CDTF">2022-04-27T18:29:00Z</dcterms:created>
  <dcterms:modified xsi:type="dcterms:W3CDTF">2022-04-27T18:29:00Z</dcterms:modified>
</cp:coreProperties>
</file>